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92124" w14:textId="77777777" w:rsidR="00FB570A" w:rsidRPr="00FF584D" w:rsidRDefault="00FB570A" w:rsidP="00FB570A">
      <w:pPr>
        <w:pStyle w:val="Heading5"/>
        <w:rPr>
          <w:rFonts w:eastAsia="Times New Roman"/>
        </w:rPr>
      </w:pPr>
      <w:r w:rsidRPr="00141FF7">
        <w:rPr>
          <w:rFonts w:eastAsia="Times New Roman"/>
        </w:rPr>
        <w:t>Capstone Proposal Form</w:t>
      </w:r>
    </w:p>
    <w:tbl>
      <w:tblPr>
        <w:tblStyle w:val="TableGrid"/>
        <w:tblW w:w="0" w:type="auto"/>
        <w:tblLook w:val="04A0" w:firstRow="1" w:lastRow="0" w:firstColumn="1" w:lastColumn="0" w:noHBand="0" w:noVBand="1"/>
      </w:tblPr>
      <w:tblGrid>
        <w:gridCol w:w="1542"/>
        <w:gridCol w:w="779"/>
        <w:gridCol w:w="778"/>
        <w:gridCol w:w="1540"/>
        <w:gridCol w:w="2286"/>
        <w:gridCol w:w="2425"/>
      </w:tblGrid>
      <w:tr w:rsidR="00FB570A" w14:paraId="5F580FD6" w14:textId="77777777" w:rsidTr="00FB05EC">
        <w:tc>
          <w:tcPr>
            <w:tcW w:w="4639" w:type="dxa"/>
            <w:gridSpan w:val="4"/>
          </w:tcPr>
          <w:p w14:paraId="40E93E9D" w14:textId="77777777" w:rsidR="00FB570A" w:rsidRDefault="00FB570A" w:rsidP="00FB05EC">
            <w:pPr>
              <w:rPr>
                <w:rFonts w:eastAsia="Times New Roman" w:cstheme="minorHAnsi"/>
                <w:sz w:val="16"/>
                <w:szCs w:val="16"/>
              </w:rPr>
            </w:pPr>
            <w:r w:rsidRPr="0068570B">
              <w:rPr>
                <w:rFonts w:eastAsia="Times New Roman" w:cstheme="minorHAnsi"/>
                <w:sz w:val="16"/>
                <w:szCs w:val="16"/>
              </w:rPr>
              <w:t>Student Name</w:t>
            </w:r>
          </w:p>
          <w:p w14:paraId="4F13F363" w14:textId="2010A64E" w:rsidR="00FB570A" w:rsidRDefault="004B2FBC" w:rsidP="00FB05EC">
            <w:pPr>
              <w:rPr>
                <w:rFonts w:eastAsia="Times New Roman" w:cstheme="minorHAnsi"/>
                <w:sz w:val="16"/>
                <w:szCs w:val="16"/>
              </w:rPr>
            </w:pPr>
            <w:r>
              <w:rPr>
                <w:rFonts w:eastAsia="Times New Roman" w:cstheme="minorHAnsi"/>
                <w:sz w:val="16"/>
                <w:szCs w:val="16"/>
              </w:rPr>
              <w:t xml:space="preserve"> Madison Wittekind </w:t>
            </w:r>
          </w:p>
          <w:p w14:paraId="4B6CFB73" w14:textId="77777777" w:rsidR="00FB570A" w:rsidRPr="0068570B" w:rsidRDefault="00FB570A" w:rsidP="00FB05EC">
            <w:pPr>
              <w:rPr>
                <w:rFonts w:eastAsia="Times New Roman" w:cstheme="minorHAnsi"/>
                <w:sz w:val="16"/>
                <w:szCs w:val="16"/>
              </w:rPr>
            </w:pPr>
          </w:p>
        </w:tc>
        <w:tc>
          <w:tcPr>
            <w:tcW w:w="4711" w:type="dxa"/>
            <w:gridSpan w:val="2"/>
          </w:tcPr>
          <w:p w14:paraId="672E7E22" w14:textId="77777777" w:rsidR="00FB570A" w:rsidRDefault="00FB570A" w:rsidP="00FB05EC">
            <w:pPr>
              <w:rPr>
                <w:rFonts w:eastAsia="Times New Roman" w:cstheme="minorHAnsi"/>
                <w:sz w:val="16"/>
                <w:szCs w:val="16"/>
              </w:rPr>
            </w:pPr>
            <w:r>
              <w:rPr>
                <w:rFonts w:eastAsia="Times New Roman" w:cstheme="minorHAnsi"/>
                <w:sz w:val="16"/>
                <w:szCs w:val="16"/>
              </w:rPr>
              <w:t xml:space="preserve">Date </w:t>
            </w:r>
          </w:p>
          <w:p w14:paraId="2EF7467E" w14:textId="0176198A" w:rsidR="004B2FBC" w:rsidRPr="0068570B" w:rsidRDefault="004B2FBC" w:rsidP="00FB05EC">
            <w:pPr>
              <w:rPr>
                <w:rFonts w:eastAsia="Times New Roman" w:cstheme="minorHAnsi"/>
                <w:sz w:val="16"/>
                <w:szCs w:val="16"/>
              </w:rPr>
            </w:pPr>
            <w:r>
              <w:rPr>
                <w:rFonts w:eastAsia="Times New Roman" w:cstheme="minorHAnsi"/>
                <w:sz w:val="16"/>
                <w:szCs w:val="16"/>
              </w:rPr>
              <w:t>11/25/2024</w:t>
            </w:r>
          </w:p>
        </w:tc>
      </w:tr>
      <w:tr w:rsidR="00FB570A" w14:paraId="3CD5DF8A" w14:textId="77777777" w:rsidTr="00FB05EC">
        <w:trPr>
          <w:trHeight w:val="584"/>
        </w:trPr>
        <w:tc>
          <w:tcPr>
            <w:tcW w:w="2321" w:type="dxa"/>
            <w:gridSpan w:val="2"/>
          </w:tcPr>
          <w:p w14:paraId="50646A32" w14:textId="77777777" w:rsidR="00FB570A" w:rsidRDefault="00FB570A" w:rsidP="00FB05EC">
            <w:pPr>
              <w:rPr>
                <w:rFonts w:eastAsia="Times New Roman" w:cstheme="minorHAnsi"/>
                <w:sz w:val="16"/>
                <w:szCs w:val="16"/>
              </w:rPr>
            </w:pPr>
            <w:r>
              <w:rPr>
                <w:rFonts w:eastAsia="Times New Roman" w:cstheme="minorHAnsi"/>
                <w:sz w:val="16"/>
                <w:szCs w:val="16"/>
              </w:rPr>
              <w:t>Initial Submission</w:t>
            </w:r>
          </w:p>
          <w:p w14:paraId="374AD7C2" w14:textId="07FA0E5D" w:rsidR="00FB570A" w:rsidRDefault="004B2FBC" w:rsidP="00FB05EC">
            <w:pPr>
              <w:rPr>
                <w:rFonts w:eastAsia="Times New Roman" w:cstheme="minorHAnsi"/>
                <w:sz w:val="16"/>
                <w:szCs w:val="16"/>
              </w:rPr>
            </w:pPr>
            <w:r>
              <w:rPr>
                <w:rFonts w:eastAsia="Times New Roman" w:cstheme="minorHAnsi"/>
                <w:sz w:val="16"/>
                <w:szCs w:val="16"/>
              </w:rPr>
              <w:t>12/2/2024</w:t>
            </w:r>
          </w:p>
        </w:tc>
        <w:tc>
          <w:tcPr>
            <w:tcW w:w="2318" w:type="dxa"/>
            <w:gridSpan w:val="2"/>
          </w:tcPr>
          <w:p w14:paraId="4D43EDEA" w14:textId="77777777" w:rsidR="00FB570A" w:rsidRPr="0068570B" w:rsidRDefault="00FB570A" w:rsidP="00FB05EC">
            <w:pPr>
              <w:rPr>
                <w:rFonts w:eastAsia="Times New Roman" w:cstheme="minorHAnsi"/>
                <w:sz w:val="16"/>
                <w:szCs w:val="16"/>
              </w:rPr>
            </w:pPr>
            <w:r>
              <w:rPr>
                <w:rFonts w:eastAsia="Times New Roman" w:cstheme="minorHAnsi"/>
                <w:sz w:val="16"/>
                <w:szCs w:val="16"/>
              </w:rPr>
              <w:t>Revision Submission #</w:t>
            </w:r>
          </w:p>
        </w:tc>
        <w:tc>
          <w:tcPr>
            <w:tcW w:w="4711" w:type="dxa"/>
            <w:gridSpan w:val="2"/>
          </w:tcPr>
          <w:p w14:paraId="67B0D227" w14:textId="77777777" w:rsidR="00FB570A" w:rsidRDefault="00FB570A" w:rsidP="00FB05EC">
            <w:pPr>
              <w:rPr>
                <w:rFonts w:eastAsia="Times New Roman" w:cstheme="minorHAnsi"/>
                <w:sz w:val="16"/>
                <w:szCs w:val="16"/>
              </w:rPr>
            </w:pPr>
            <w:r>
              <w:rPr>
                <w:rFonts w:eastAsia="Times New Roman" w:cstheme="minorHAnsi"/>
                <w:sz w:val="16"/>
                <w:szCs w:val="16"/>
              </w:rPr>
              <w:t xml:space="preserve">Site Name </w:t>
            </w:r>
          </w:p>
          <w:p w14:paraId="420B0BF0" w14:textId="27C248EE" w:rsidR="004B2FBC" w:rsidRPr="0068570B" w:rsidRDefault="004B2FBC" w:rsidP="00FB05EC">
            <w:pPr>
              <w:rPr>
                <w:rFonts w:eastAsia="Times New Roman" w:cstheme="minorHAnsi"/>
                <w:sz w:val="16"/>
                <w:szCs w:val="16"/>
              </w:rPr>
            </w:pPr>
            <w:r>
              <w:rPr>
                <w:rFonts w:eastAsia="Times New Roman" w:cstheme="minorHAnsi"/>
                <w:sz w:val="16"/>
                <w:szCs w:val="16"/>
              </w:rPr>
              <w:t xml:space="preserve">Cincinnati Children’s Hospital – Thrive Program </w:t>
            </w:r>
          </w:p>
        </w:tc>
      </w:tr>
      <w:tr w:rsidR="00FB570A" w14:paraId="5A041ADE" w14:textId="77777777" w:rsidTr="00FB05EC">
        <w:trPr>
          <w:trHeight w:val="440"/>
        </w:trPr>
        <w:tc>
          <w:tcPr>
            <w:tcW w:w="4639" w:type="dxa"/>
            <w:gridSpan w:val="4"/>
          </w:tcPr>
          <w:p w14:paraId="73ED7371" w14:textId="77777777" w:rsidR="00FB570A" w:rsidRDefault="00FB570A" w:rsidP="00FB05EC">
            <w:pPr>
              <w:rPr>
                <w:rFonts w:eastAsia="Times New Roman" w:cstheme="minorHAnsi"/>
                <w:sz w:val="16"/>
                <w:szCs w:val="16"/>
              </w:rPr>
            </w:pPr>
          </w:p>
          <w:p w14:paraId="7772ACBC" w14:textId="77777777" w:rsidR="00FB570A" w:rsidRPr="0068570B" w:rsidRDefault="00FB570A" w:rsidP="00FB05EC">
            <w:pPr>
              <w:rPr>
                <w:rFonts w:eastAsia="Times New Roman" w:cstheme="minorHAnsi"/>
                <w:sz w:val="16"/>
                <w:szCs w:val="16"/>
              </w:rPr>
            </w:pPr>
          </w:p>
        </w:tc>
        <w:tc>
          <w:tcPr>
            <w:tcW w:w="4711" w:type="dxa"/>
            <w:gridSpan w:val="2"/>
          </w:tcPr>
          <w:p w14:paraId="3A140BD7" w14:textId="77777777" w:rsidR="00FB570A" w:rsidRDefault="00FB570A" w:rsidP="00FB05EC">
            <w:pPr>
              <w:rPr>
                <w:rFonts w:eastAsia="Times New Roman" w:cstheme="minorHAnsi"/>
                <w:sz w:val="16"/>
                <w:szCs w:val="16"/>
              </w:rPr>
            </w:pPr>
            <w:r>
              <w:rPr>
                <w:rFonts w:eastAsia="Times New Roman" w:cstheme="minorHAnsi"/>
                <w:sz w:val="16"/>
                <w:szCs w:val="16"/>
              </w:rPr>
              <w:t xml:space="preserve">Site Mentor Name </w:t>
            </w:r>
          </w:p>
          <w:p w14:paraId="05599DB7" w14:textId="04EFA8FF" w:rsidR="004B2FBC" w:rsidRPr="0068570B" w:rsidRDefault="004B2FBC" w:rsidP="00FB05EC">
            <w:pPr>
              <w:rPr>
                <w:rFonts w:eastAsia="Times New Roman" w:cstheme="minorHAnsi"/>
                <w:sz w:val="16"/>
                <w:szCs w:val="16"/>
              </w:rPr>
            </w:pPr>
            <w:r>
              <w:rPr>
                <w:rFonts w:eastAsia="Times New Roman" w:cstheme="minorHAnsi"/>
                <w:sz w:val="16"/>
                <w:szCs w:val="16"/>
              </w:rPr>
              <w:t>Rebecca Weisshaar, OTD, OTR/L</w:t>
            </w:r>
          </w:p>
        </w:tc>
      </w:tr>
      <w:tr w:rsidR="00FB570A" w14:paraId="2A258A44" w14:textId="77777777" w:rsidTr="00FB05EC">
        <w:trPr>
          <w:trHeight w:val="179"/>
        </w:trPr>
        <w:tc>
          <w:tcPr>
            <w:tcW w:w="4639" w:type="dxa"/>
            <w:gridSpan w:val="4"/>
          </w:tcPr>
          <w:p w14:paraId="6A87A8FD" w14:textId="77777777" w:rsidR="00FB570A" w:rsidRPr="00E25A27" w:rsidRDefault="00FB570A" w:rsidP="00FB05EC">
            <w:pPr>
              <w:rPr>
                <w:rFonts w:eastAsia="Times New Roman" w:cstheme="minorHAnsi"/>
                <w:sz w:val="16"/>
                <w:szCs w:val="16"/>
                <w:highlight w:val="yellow"/>
              </w:rPr>
            </w:pPr>
            <w:r w:rsidRPr="00E25A27">
              <w:rPr>
                <w:rFonts w:eastAsia="Times New Roman" w:cstheme="minorHAnsi"/>
                <w:sz w:val="16"/>
                <w:szCs w:val="16"/>
                <w:highlight w:val="yellow"/>
              </w:rPr>
              <w:t>Focus Area (Check all that apply)</w:t>
            </w:r>
          </w:p>
        </w:tc>
        <w:tc>
          <w:tcPr>
            <w:tcW w:w="4711" w:type="dxa"/>
            <w:gridSpan w:val="2"/>
          </w:tcPr>
          <w:p w14:paraId="716AD2CA" w14:textId="20657883" w:rsidR="00FB570A" w:rsidRPr="00E25A27" w:rsidRDefault="00FB570A" w:rsidP="00FB05EC">
            <w:pPr>
              <w:rPr>
                <w:rFonts w:eastAsia="Times New Roman" w:cstheme="minorHAnsi"/>
                <w:sz w:val="16"/>
                <w:szCs w:val="16"/>
                <w:highlight w:val="yellow"/>
              </w:rPr>
            </w:pPr>
            <w:r w:rsidRPr="00E25A27">
              <w:rPr>
                <w:rFonts w:eastAsia="Times New Roman" w:cstheme="minorHAnsi"/>
                <w:sz w:val="16"/>
                <w:szCs w:val="16"/>
                <w:highlight w:val="yellow"/>
              </w:rPr>
              <w:t xml:space="preserve">Scholarship </w:t>
            </w:r>
            <w:r w:rsidR="008F6174" w:rsidRPr="00E25A27">
              <w:rPr>
                <w:rFonts w:eastAsia="Times New Roman" w:cstheme="minorHAnsi"/>
                <w:sz w:val="16"/>
                <w:szCs w:val="16"/>
                <w:highlight w:val="yellow"/>
              </w:rPr>
              <w:t>Type</w:t>
            </w:r>
          </w:p>
        </w:tc>
      </w:tr>
      <w:tr w:rsidR="00FB570A" w:rsidRPr="005F50B9" w14:paraId="52F30313" w14:textId="77777777" w:rsidTr="008F6174">
        <w:trPr>
          <w:trHeight w:val="179"/>
        </w:trPr>
        <w:tc>
          <w:tcPr>
            <w:tcW w:w="1542" w:type="dxa"/>
            <w:vAlign w:val="center"/>
          </w:tcPr>
          <w:p w14:paraId="7D362858" w14:textId="77777777" w:rsidR="00FB570A" w:rsidRPr="005F50B9" w:rsidRDefault="00FB570A" w:rsidP="00FB570A">
            <w:pPr>
              <w:pStyle w:val="ListParagraph"/>
              <w:numPr>
                <w:ilvl w:val="0"/>
                <w:numId w:val="1"/>
              </w:numPr>
              <w:rPr>
                <w:rFonts w:eastAsia="Times New Roman" w:cstheme="minorHAnsi"/>
                <w:sz w:val="16"/>
                <w:szCs w:val="16"/>
              </w:rPr>
            </w:pPr>
            <w:r w:rsidRPr="005F50B9">
              <w:rPr>
                <w:rFonts w:eastAsia="Times New Roman" w:cstheme="minorHAnsi"/>
                <w:sz w:val="16"/>
                <w:szCs w:val="16"/>
              </w:rPr>
              <w:t>Research</w:t>
            </w:r>
          </w:p>
        </w:tc>
        <w:tc>
          <w:tcPr>
            <w:tcW w:w="1557" w:type="dxa"/>
            <w:gridSpan w:val="2"/>
            <w:vAlign w:val="center"/>
          </w:tcPr>
          <w:p w14:paraId="21B6A96A" w14:textId="77777777" w:rsidR="00FB570A" w:rsidRPr="005F50B9" w:rsidRDefault="00FB570A" w:rsidP="00FB570A">
            <w:pPr>
              <w:pStyle w:val="ListParagraph"/>
              <w:numPr>
                <w:ilvl w:val="0"/>
                <w:numId w:val="1"/>
              </w:numPr>
              <w:rPr>
                <w:rFonts w:eastAsia="Times New Roman" w:cstheme="minorHAnsi"/>
                <w:sz w:val="16"/>
                <w:szCs w:val="16"/>
              </w:rPr>
            </w:pPr>
            <w:r w:rsidRPr="005F50B9">
              <w:rPr>
                <w:rFonts w:eastAsia="Times New Roman" w:cstheme="minorHAnsi"/>
                <w:sz w:val="16"/>
                <w:szCs w:val="16"/>
              </w:rPr>
              <w:t>Advocacy</w:t>
            </w:r>
          </w:p>
        </w:tc>
        <w:tc>
          <w:tcPr>
            <w:tcW w:w="1540" w:type="dxa"/>
            <w:tcBorders>
              <w:right w:val="double" w:sz="4" w:space="0" w:color="auto"/>
            </w:tcBorders>
            <w:vAlign w:val="center"/>
          </w:tcPr>
          <w:p w14:paraId="778DFB48" w14:textId="77777777" w:rsidR="00FB570A" w:rsidRPr="004B2FBC" w:rsidRDefault="00FB570A" w:rsidP="00FB570A">
            <w:pPr>
              <w:pStyle w:val="ListParagraph"/>
              <w:numPr>
                <w:ilvl w:val="0"/>
                <w:numId w:val="1"/>
              </w:numPr>
              <w:rPr>
                <w:rFonts w:eastAsia="Times New Roman" w:cstheme="minorHAnsi"/>
                <w:b/>
                <w:bCs/>
                <w:sz w:val="16"/>
                <w:szCs w:val="16"/>
              </w:rPr>
            </w:pPr>
            <w:r w:rsidRPr="004B2FBC">
              <w:rPr>
                <w:rFonts w:eastAsia="Times New Roman" w:cstheme="minorHAnsi"/>
                <w:b/>
                <w:bCs/>
                <w:sz w:val="16"/>
                <w:szCs w:val="16"/>
              </w:rPr>
              <w:t>Education</w:t>
            </w:r>
          </w:p>
        </w:tc>
        <w:tc>
          <w:tcPr>
            <w:tcW w:w="2286" w:type="dxa"/>
            <w:tcBorders>
              <w:left w:val="double" w:sz="4" w:space="0" w:color="auto"/>
            </w:tcBorders>
            <w:vAlign w:val="center"/>
          </w:tcPr>
          <w:p w14:paraId="1CEDE6B4" w14:textId="77777777" w:rsidR="00FB570A" w:rsidRPr="00E623A2" w:rsidRDefault="00FB570A" w:rsidP="00FB570A">
            <w:pPr>
              <w:pStyle w:val="NormalWeb"/>
              <w:numPr>
                <w:ilvl w:val="0"/>
                <w:numId w:val="1"/>
              </w:numPr>
              <w:rPr>
                <w:rFonts w:asciiTheme="minorHAnsi" w:hAnsiTheme="minorHAnsi" w:cstheme="minorHAnsi"/>
                <w:b/>
                <w:bCs/>
                <w:color w:val="auto"/>
                <w:sz w:val="16"/>
                <w:szCs w:val="16"/>
              </w:rPr>
            </w:pPr>
            <w:r w:rsidRPr="00E623A2">
              <w:rPr>
                <w:rFonts w:asciiTheme="minorHAnsi" w:hAnsiTheme="minorHAnsi" w:cstheme="minorHAnsi"/>
                <w:b/>
                <w:bCs/>
                <w:sz w:val="16"/>
                <w:szCs w:val="16"/>
              </w:rPr>
              <w:t xml:space="preserve">Scholarship of Discovery </w:t>
            </w:r>
          </w:p>
        </w:tc>
        <w:tc>
          <w:tcPr>
            <w:tcW w:w="2425" w:type="dxa"/>
            <w:vAlign w:val="bottom"/>
          </w:tcPr>
          <w:p w14:paraId="6DB85071" w14:textId="75ABE018" w:rsidR="00FB570A" w:rsidRPr="008E46DE" w:rsidRDefault="00FB570A" w:rsidP="008F6174">
            <w:pPr>
              <w:pStyle w:val="NormalWeb"/>
              <w:numPr>
                <w:ilvl w:val="0"/>
                <w:numId w:val="1"/>
              </w:numPr>
              <w:jc w:val="center"/>
              <w:rPr>
                <w:rFonts w:asciiTheme="minorHAnsi" w:hAnsiTheme="minorHAnsi" w:cstheme="minorHAnsi"/>
                <w:color w:val="auto"/>
                <w:sz w:val="16"/>
                <w:szCs w:val="16"/>
              </w:rPr>
            </w:pPr>
            <w:r w:rsidRPr="008E46DE">
              <w:rPr>
                <w:rFonts w:asciiTheme="minorHAnsi" w:hAnsiTheme="minorHAnsi" w:cstheme="minorHAnsi"/>
                <w:sz w:val="16"/>
                <w:szCs w:val="16"/>
              </w:rPr>
              <w:t>Scholarship of Application</w:t>
            </w:r>
          </w:p>
        </w:tc>
      </w:tr>
      <w:tr w:rsidR="00FB570A" w:rsidRPr="005F50B9" w14:paraId="33A69349" w14:textId="77777777" w:rsidTr="00FB05EC">
        <w:trPr>
          <w:trHeight w:val="179"/>
        </w:trPr>
        <w:tc>
          <w:tcPr>
            <w:tcW w:w="1542" w:type="dxa"/>
            <w:vAlign w:val="center"/>
          </w:tcPr>
          <w:p w14:paraId="4FC9CBD7" w14:textId="77777777" w:rsidR="00FB570A" w:rsidRPr="00E623A2" w:rsidRDefault="00FB570A" w:rsidP="00FB570A">
            <w:pPr>
              <w:pStyle w:val="ListParagraph"/>
              <w:numPr>
                <w:ilvl w:val="0"/>
                <w:numId w:val="1"/>
              </w:numPr>
              <w:rPr>
                <w:rFonts w:eastAsia="Times New Roman" w:cstheme="minorHAnsi"/>
                <w:sz w:val="16"/>
                <w:szCs w:val="16"/>
              </w:rPr>
            </w:pPr>
            <w:r w:rsidRPr="00E623A2">
              <w:rPr>
                <w:rFonts w:eastAsia="Times New Roman" w:cstheme="minorHAnsi"/>
                <w:sz w:val="16"/>
                <w:szCs w:val="16"/>
              </w:rPr>
              <w:t>Leadership</w:t>
            </w:r>
          </w:p>
        </w:tc>
        <w:tc>
          <w:tcPr>
            <w:tcW w:w="1557" w:type="dxa"/>
            <w:gridSpan w:val="2"/>
            <w:vAlign w:val="center"/>
          </w:tcPr>
          <w:p w14:paraId="0B9DCC14" w14:textId="77777777" w:rsidR="00FB570A" w:rsidRPr="00E623A2" w:rsidRDefault="00FB570A" w:rsidP="00FB570A">
            <w:pPr>
              <w:pStyle w:val="ListParagraph"/>
              <w:numPr>
                <w:ilvl w:val="0"/>
                <w:numId w:val="1"/>
              </w:numPr>
              <w:rPr>
                <w:rFonts w:eastAsia="Times New Roman" w:cstheme="minorHAnsi"/>
                <w:b/>
                <w:bCs/>
                <w:sz w:val="16"/>
                <w:szCs w:val="16"/>
              </w:rPr>
            </w:pPr>
            <w:r w:rsidRPr="00E623A2">
              <w:rPr>
                <w:rFonts w:eastAsia="Times New Roman" w:cstheme="minorHAnsi"/>
                <w:b/>
                <w:bCs/>
                <w:sz w:val="16"/>
                <w:szCs w:val="16"/>
              </w:rPr>
              <w:t>Program &amp; Policy Development</w:t>
            </w:r>
          </w:p>
        </w:tc>
        <w:tc>
          <w:tcPr>
            <w:tcW w:w="1540" w:type="dxa"/>
            <w:tcBorders>
              <w:right w:val="double" w:sz="4" w:space="0" w:color="auto"/>
            </w:tcBorders>
            <w:vAlign w:val="center"/>
          </w:tcPr>
          <w:p w14:paraId="3FAACDFE" w14:textId="77777777" w:rsidR="00FB570A" w:rsidRPr="005F50B9" w:rsidRDefault="00FB570A" w:rsidP="00FB570A">
            <w:pPr>
              <w:pStyle w:val="ListParagraph"/>
              <w:numPr>
                <w:ilvl w:val="0"/>
                <w:numId w:val="1"/>
              </w:numPr>
              <w:rPr>
                <w:rFonts w:eastAsia="Times New Roman" w:cstheme="minorHAnsi"/>
                <w:sz w:val="16"/>
                <w:szCs w:val="16"/>
              </w:rPr>
            </w:pPr>
            <w:r>
              <w:rPr>
                <w:rFonts w:eastAsia="Times New Roman" w:cstheme="minorHAnsi"/>
                <w:sz w:val="16"/>
                <w:szCs w:val="16"/>
              </w:rPr>
              <w:t>Other</w:t>
            </w:r>
          </w:p>
        </w:tc>
        <w:tc>
          <w:tcPr>
            <w:tcW w:w="2286" w:type="dxa"/>
            <w:tcBorders>
              <w:left w:val="double" w:sz="4" w:space="0" w:color="auto"/>
            </w:tcBorders>
            <w:vAlign w:val="center"/>
          </w:tcPr>
          <w:p w14:paraId="16AD61FE" w14:textId="77777777" w:rsidR="00FB570A" w:rsidRPr="008E46DE" w:rsidRDefault="00FB570A" w:rsidP="00FB570A">
            <w:pPr>
              <w:pStyle w:val="NormalWeb"/>
              <w:numPr>
                <w:ilvl w:val="0"/>
                <w:numId w:val="1"/>
              </w:numPr>
              <w:rPr>
                <w:rFonts w:asciiTheme="minorHAnsi" w:hAnsiTheme="minorHAnsi" w:cstheme="minorHAnsi"/>
                <w:color w:val="auto"/>
                <w:sz w:val="16"/>
                <w:szCs w:val="16"/>
              </w:rPr>
            </w:pPr>
            <w:r w:rsidRPr="008E46DE">
              <w:rPr>
                <w:rFonts w:asciiTheme="minorHAnsi" w:hAnsiTheme="minorHAnsi" w:cstheme="minorHAnsi"/>
                <w:sz w:val="16"/>
                <w:szCs w:val="16"/>
              </w:rPr>
              <w:t xml:space="preserve">Scholarship of Integration </w:t>
            </w:r>
          </w:p>
        </w:tc>
        <w:tc>
          <w:tcPr>
            <w:tcW w:w="2425" w:type="dxa"/>
            <w:vAlign w:val="center"/>
          </w:tcPr>
          <w:p w14:paraId="14950326" w14:textId="77777777" w:rsidR="00FB570A" w:rsidRPr="004B2FBC" w:rsidRDefault="00FB570A" w:rsidP="00FB570A">
            <w:pPr>
              <w:pStyle w:val="NormalWeb"/>
              <w:numPr>
                <w:ilvl w:val="0"/>
                <w:numId w:val="1"/>
              </w:numPr>
              <w:rPr>
                <w:rFonts w:asciiTheme="minorHAnsi" w:hAnsiTheme="minorHAnsi" w:cstheme="minorHAnsi"/>
                <w:b/>
                <w:bCs/>
                <w:color w:val="auto"/>
                <w:sz w:val="16"/>
                <w:szCs w:val="16"/>
              </w:rPr>
            </w:pPr>
            <w:r w:rsidRPr="004B2FBC">
              <w:rPr>
                <w:rFonts w:asciiTheme="minorHAnsi" w:hAnsiTheme="minorHAnsi" w:cstheme="minorHAnsi"/>
                <w:b/>
                <w:bCs/>
                <w:sz w:val="16"/>
                <w:szCs w:val="16"/>
              </w:rPr>
              <w:t xml:space="preserve">Scholarship of Teaching and Learning </w:t>
            </w:r>
          </w:p>
        </w:tc>
      </w:tr>
    </w:tbl>
    <w:p w14:paraId="186D2021" w14:textId="6DDE2FF1" w:rsidR="00FB570A" w:rsidRPr="00AF28E5" w:rsidRDefault="00FB570A" w:rsidP="00FB570A">
      <w:pPr>
        <w:rPr>
          <w:rFonts w:eastAsia="Times New Roman" w:cs="Calibri"/>
        </w:rPr>
      </w:pPr>
      <w:r w:rsidRPr="00AF28E5">
        <w:rPr>
          <w:rFonts w:eastAsia="Times New Roman" w:cs="Calibri"/>
        </w:rPr>
        <w:fldChar w:fldCharType="begin"/>
      </w:r>
      <w:r w:rsidR="00055D73">
        <w:rPr>
          <w:rFonts w:eastAsia="Times New Roman" w:cs="Calibri"/>
        </w:rPr>
        <w:instrText xml:space="preserve"> INCLUDEPICTURE "C:\\var\\folders\\2k\\cbby5dk15w1_p63rs_q93vww0000gn\\T\\com.microsoft.Word\\WebArchiveCopyPasteTempFiles\\page19image60801984" \* MERGEFORMAT </w:instrText>
      </w:r>
      <w:r w:rsidRPr="00AF28E5">
        <w:rPr>
          <w:rFonts w:eastAsia="Times New Roman" w:cs="Calibri"/>
        </w:rPr>
        <w:fldChar w:fldCharType="separate"/>
      </w:r>
      <w:r w:rsidRPr="00A74B36">
        <w:rPr>
          <w:rFonts w:eastAsia="Times New Roman" w:cs="Calibri"/>
          <w:noProof/>
        </w:rPr>
        <w:drawing>
          <wp:inline distT="0" distB="0" distL="0" distR="0" wp14:anchorId="1FACD84A" wp14:editId="44F25670">
            <wp:extent cx="2935605" cy="15875"/>
            <wp:effectExtent l="0" t="0" r="0" b="0"/>
            <wp:docPr id="437" name="Picture 437" descr="page19image6080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page19image608019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5605" cy="15875"/>
                    </a:xfrm>
                    <a:prstGeom prst="rect">
                      <a:avLst/>
                    </a:prstGeom>
                    <a:noFill/>
                    <a:ln>
                      <a:noFill/>
                    </a:ln>
                  </pic:spPr>
                </pic:pic>
              </a:graphicData>
            </a:graphic>
          </wp:inline>
        </w:drawing>
      </w:r>
      <w:r w:rsidRPr="00AF28E5">
        <w:rPr>
          <w:rFonts w:eastAsia="Times New Roman" w:cs="Calibri"/>
        </w:rPr>
        <w:fldChar w:fldCharType="end"/>
      </w:r>
    </w:p>
    <w:p w14:paraId="2D7645D7" w14:textId="0E7B9E0E" w:rsidR="00FB570A" w:rsidRPr="000070C6" w:rsidRDefault="001C2CE0" w:rsidP="00FB570A">
      <w:pPr>
        <w:rPr>
          <w:rFonts w:asciiTheme="minorHAnsi" w:eastAsia="Times New Roman" w:hAnsiTheme="minorHAnsi" w:cstheme="minorHAnsi"/>
        </w:rPr>
      </w:pPr>
      <w:r>
        <w:rPr>
          <w:rFonts w:asciiTheme="minorHAnsi" w:eastAsia="Times New Roman" w:hAnsiTheme="minorHAnsi" w:cstheme="minorHAnsi"/>
        </w:rPr>
        <w:t>State the purpose of the doctoral capstone.</w:t>
      </w:r>
    </w:p>
    <w:p w14:paraId="05541FF1" w14:textId="246EB332" w:rsidR="00FB570A" w:rsidRDefault="00FB570A" w:rsidP="001C2CE0">
      <w:pPr>
        <w:rPr>
          <w:rFonts w:asciiTheme="minorHAnsi" w:eastAsia="Times New Roman" w:hAnsiTheme="minorHAnsi" w:cstheme="minorHAnsi"/>
        </w:rPr>
      </w:pPr>
    </w:p>
    <w:p w14:paraId="2CA844B2" w14:textId="3E500CDF" w:rsidR="004B2FBC" w:rsidRPr="001C2CE0" w:rsidRDefault="00701620" w:rsidP="001C2CE0">
      <w:pPr>
        <w:rPr>
          <w:rFonts w:asciiTheme="minorHAnsi" w:eastAsia="Times New Roman" w:hAnsiTheme="minorHAnsi" w:cstheme="minorHAnsi"/>
        </w:rPr>
      </w:pPr>
      <w:r>
        <w:rPr>
          <w:rFonts w:asciiTheme="minorHAnsi" w:eastAsia="Times New Roman" w:hAnsiTheme="minorHAnsi" w:cstheme="minorHAnsi"/>
        </w:rPr>
        <w:t xml:space="preserve">The purpose of this doctoral capstone project is to evaluate the effectiveness and satisfaction of clinicians in charge of the Thrive Program groups </w:t>
      </w:r>
      <w:r w:rsidR="00673316">
        <w:rPr>
          <w:rFonts w:asciiTheme="minorHAnsi" w:eastAsia="Times New Roman" w:hAnsiTheme="minorHAnsi" w:cstheme="minorHAnsi"/>
        </w:rPr>
        <w:t>using</w:t>
      </w:r>
      <w:r>
        <w:rPr>
          <w:rFonts w:asciiTheme="minorHAnsi" w:eastAsia="Times New Roman" w:hAnsiTheme="minorHAnsi" w:cstheme="minorHAnsi"/>
        </w:rPr>
        <w:t xml:space="preserve"> semi-structured interviews. </w:t>
      </w:r>
      <w:r w:rsidR="00673316">
        <w:rPr>
          <w:rFonts w:asciiTheme="minorHAnsi" w:eastAsia="Times New Roman" w:hAnsiTheme="minorHAnsi" w:cstheme="minorHAnsi"/>
        </w:rPr>
        <w:t xml:space="preserve">This study aims to gather qualitative insights into clinicians’ experiences to identify areas for improvement, adapt group facilitation, adapt existing materials, and develop new resources. Additionally, the project seeks to inform changes in the way groups are led, ensuring the future groups are more effective and aligned with clinicians and participant needs, ultimately enhancing the quality of care provided in current and future Thrive Program groups.  </w:t>
      </w:r>
    </w:p>
    <w:p w14:paraId="075A1AB3" w14:textId="34FBB206" w:rsidR="00FB570A" w:rsidRPr="000070C6" w:rsidRDefault="00FB570A" w:rsidP="00FB570A">
      <w:pPr>
        <w:spacing w:before="100" w:beforeAutospacing="1" w:after="100" w:afterAutospacing="1"/>
        <w:rPr>
          <w:rFonts w:asciiTheme="minorHAnsi" w:eastAsia="Times New Roman" w:hAnsiTheme="minorHAnsi" w:cstheme="minorHAnsi"/>
        </w:rPr>
      </w:pPr>
      <w:r w:rsidRPr="000070C6">
        <w:rPr>
          <w:rFonts w:asciiTheme="minorHAnsi" w:eastAsia="Times New Roman" w:hAnsiTheme="minorHAnsi" w:cstheme="minorHAnsi"/>
        </w:rPr>
        <w:t xml:space="preserve">What conceptual or theoretical model(s) will you use to frame your work? </w:t>
      </w:r>
      <w:r w:rsidR="001C2CE0">
        <w:rPr>
          <w:rFonts w:asciiTheme="minorHAnsi" w:eastAsia="Times New Roman" w:hAnsiTheme="minorHAnsi" w:cstheme="minorHAnsi"/>
        </w:rPr>
        <w:t>BRIEFLY d</w:t>
      </w:r>
      <w:r w:rsidRPr="000070C6">
        <w:rPr>
          <w:rFonts w:asciiTheme="minorHAnsi" w:eastAsia="Times New Roman" w:hAnsiTheme="minorHAnsi" w:cstheme="minorHAnsi"/>
        </w:rPr>
        <w:t xml:space="preserve">escribe how you will apply your identified model(s). </w:t>
      </w:r>
    </w:p>
    <w:p w14:paraId="55E1F9C8" w14:textId="4F311C93" w:rsidR="00FB570A" w:rsidRPr="0082251A" w:rsidRDefault="0082251A" w:rsidP="00FB570A">
      <w:pPr>
        <w:spacing w:before="100" w:beforeAutospacing="1" w:after="100" w:afterAutospacing="1"/>
        <w:rPr>
          <w:rFonts w:asciiTheme="minorHAnsi" w:eastAsia="Times New Roman" w:hAnsiTheme="minorHAnsi" w:cstheme="minorHAnsi"/>
        </w:rPr>
      </w:pPr>
      <w:r>
        <w:rPr>
          <w:rFonts w:asciiTheme="minorHAnsi" w:eastAsia="Times New Roman" w:hAnsiTheme="minorHAnsi" w:cstheme="minorHAnsi"/>
        </w:rPr>
        <w:t xml:space="preserve">The Person-Environment-Occupation-Performance (PEOP) Model will be used to frame my work because it will look at how the environment created within the Thrive Program groups affects the participants as well as the clinician’s performance. It will be used to examine how the group leaders experience, the structure of the group sessions, and the activities within the groups contribute to their satisfaction and perceived effectiveness. </w:t>
      </w:r>
    </w:p>
    <w:p w14:paraId="0BD626EF" w14:textId="27669E94" w:rsidR="00FB570A" w:rsidRDefault="00FB570A" w:rsidP="00FB570A">
      <w:pPr>
        <w:spacing w:before="100" w:beforeAutospacing="1" w:after="100" w:afterAutospacing="1"/>
        <w:rPr>
          <w:rFonts w:asciiTheme="minorHAnsi" w:eastAsia="Times New Roman" w:hAnsiTheme="minorHAnsi" w:cstheme="minorHAnsi"/>
        </w:rPr>
      </w:pPr>
      <w:r w:rsidRPr="000070C6">
        <w:rPr>
          <w:rFonts w:asciiTheme="minorHAnsi" w:eastAsia="Times New Roman" w:hAnsiTheme="minorHAnsi" w:cstheme="minorHAnsi"/>
        </w:rPr>
        <w:t>Outline how you will achieve your goals below by indicating your learning objectives, activities to achieve your objectives, and proposed evidence of achievement of your learning objectives (add rows to the t</w:t>
      </w:r>
      <w:r w:rsidR="00673316">
        <w:rPr>
          <w:rFonts w:asciiTheme="minorHAnsi" w:eastAsia="Times New Roman" w:hAnsiTheme="minorHAnsi" w:cstheme="minorHAnsi"/>
        </w:rPr>
        <w:t>a</w:t>
      </w:r>
      <w:r w:rsidRPr="000070C6">
        <w:rPr>
          <w:rFonts w:asciiTheme="minorHAnsi" w:eastAsia="Times New Roman" w:hAnsiTheme="minorHAnsi" w:cstheme="minorHAnsi"/>
        </w:rPr>
        <w:t>ble as needed).</w:t>
      </w:r>
    </w:p>
    <w:p w14:paraId="18057C03" w14:textId="257331F8" w:rsidR="00521E32" w:rsidRPr="002E1A8C" w:rsidRDefault="00F35932" w:rsidP="002E1A8C">
      <w:pPr>
        <w:spacing w:before="100" w:beforeAutospacing="1" w:after="100" w:afterAutospacing="1"/>
        <w:rPr>
          <w:rFonts w:asciiTheme="minorHAnsi" w:eastAsia="Times New Roman" w:hAnsiTheme="minorHAnsi" w:cstheme="minorHAnsi"/>
          <w:b/>
          <w:bCs/>
        </w:rPr>
      </w:pPr>
      <w:r w:rsidRPr="002E1A8C">
        <w:rPr>
          <w:rFonts w:asciiTheme="minorHAnsi" w:eastAsia="Times New Roman" w:hAnsiTheme="minorHAnsi" w:cstheme="minorHAnsi"/>
          <w:b/>
          <w:bCs/>
        </w:rPr>
        <w:t xml:space="preserve">Project Outcomes </w:t>
      </w:r>
    </w:p>
    <w:tbl>
      <w:tblPr>
        <w:tblStyle w:val="TableGrid"/>
        <w:tblW w:w="11070" w:type="dxa"/>
        <w:tblInd w:w="-905" w:type="dxa"/>
        <w:tblLook w:val="04A0" w:firstRow="1" w:lastRow="0" w:firstColumn="1" w:lastColumn="0" w:noHBand="0" w:noVBand="1"/>
      </w:tblPr>
      <w:tblGrid>
        <w:gridCol w:w="720"/>
        <w:gridCol w:w="3147"/>
        <w:gridCol w:w="2211"/>
        <w:gridCol w:w="1568"/>
        <w:gridCol w:w="3424"/>
      </w:tblGrid>
      <w:tr w:rsidR="00083D3E" w14:paraId="47A5064C" w14:textId="77777777" w:rsidTr="00083D3E">
        <w:tc>
          <w:tcPr>
            <w:tcW w:w="720" w:type="dxa"/>
            <w:vAlign w:val="center"/>
          </w:tcPr>
          <w:p w14:paraId="2448441A" w14:textId="6C4E75E4" w:rsidR="00083D3E" w:rsidRPr="00083D3E" w:rsidRDefault="00083D3E" w:rsidP="00083D3E">
            <w:pPr>
              <w:spacing w:before="100" w:beforeAutospacing="1" w:after="100" w:afterAutospacing="1"/>
              <w:rPr>
                <w:rFonts w:asciiTheme="minorHAnsi" w:eastAsia="Times New Roman" w:hAnsiTheme="minorHAnsi" w:cstheme="minorHAnsi"/>
              </w:rPr>
            </w:pPr>
            <w:r w:rsidRPr="00083D3E">
              <w:rPr>
                <w:rFonts w:asciiTheme="minorHAnsi" w:hAnsiTheme="minorHAnsi" w:cstheme="minorHAnsi"/>
                <w:sz w:val="20"/>
                <w:szCs w:val="20"/>
              </w:rPr>
              <w:t>Goal#</w:t>
            </w:r>
          </w:p>
        </w:tc>
        <w:tc>
          <w:tcPr>
            <w:tcW w:w="3147" w:type="dxa"/>
            <w:vAlign w:val="center"/>
          </w:tcPr>
          <w:p w14:paraId="036963A1" w14:textId="190DA418" w:rsidR="00083D3E" w:rsidRDefault="00083D3E" w:rsidP="00083D3E">
            <w:pPr>
              <w:spacing w:before="100" w:beforeAutospacing="1" w:after="100" w:afterAutospacing="1"/>
              <w:rPr>
                <w:rFonts w:asciiTheme="minorHAnsi" w:eastAsia="Times New Roman" w:hAnsiTheme="minorHAnsi" w:cstheme="minorHAnsi"/>
              </w:rPr>
            </w:pPr>
            <w:r>
              <w:rPr>
                <w:rFonts w:asciiTheme="minorHAnsi" w:hAnsiTheme="minorHAnsi" w:cstheme="minorHAnsi"/>
                <w:sz w:val="20"/>
                <w:szCs w:val="20"/>
              </w:rPr>
              <w:t>Project</w:t>
            </w:r>
            <w:r w:rsidRPr="007728A9">
              <w:rPr>
                <w:rFonts w:asciiTheme="minorHAnsi" w:hAnsiTheme="minorHAnsi" w:cstheme="minorHAnsi"/>
                <w:sz w:val="20"/>
                <w:szCs w:val="20"/>
              </w:rPr>
              <w:t xml:space="preserve"> </w:t>
            </w:r>
            <w:r>
              <w:rPr>
                <w:rFonts w:asciiTheme="minorHAnsi" w:hAnsiTheme="minorHAnsi" w:cstheme="minorHAnsi"/>
                <w:sz w:val="20"/>
                <w:szCs w:val="20"/>
              </w:rPr>
              <w:t>Goal</w:t>
            </w:r>
          </w:p>
        </w:tc>
        <w:tc>
          <w:tcPr>
            <w:tcW w:w="2211" w:type="dxa"/>
            <w:vAlign w:val="center"/>
          </w:tcPr>
          <w:p w14:paraId="7D1FDB38" w14:textId="3B5CE54A" w:rsidR="00083D3E" w:rsidRDefault="00083D3E" w:rsidP="00083D3E">
            <w:pPr>
              <w:spacing w:before="100" w:beforeAutospacing="1" w:after="100" w:afterAutospacing="1"/>
              <w:rPr>
                <w:rFonts w:asciiTheme="minorHAnsi" w:eastAsia="Times New Roman" w:hAnsiTheme="minorHAnsi" w:cstheme="minorHAnsi"/>
              </w:rPr>
            </w:pPr>
            <w:r w:rsidRPr="007728A9">
              <w:rPr>
                <w:rFonts w:asciiTheme="minorHAnsi" w:hAnsiTheme="minorHAnsi" w:cstheme="minorHAnsi"/>
                <w:sz w:val="20"/>
                <w:szCs w:val="20"/>
              </w:rPr>
              <w:t xml:space="preserve">Activities </w:t>
            </w:r>
          </w:p>
        </w:tc>
        <w:tc>
          <w:tcPr>
            <w:tcW w:w="1568" w:type="dxa"/>
            <w:vAlign w:val="center"/>
          </w:tcPr>
          <w:p w14:paraId="4A29FB57" w14:textId="75D5270A" w:rsidR="00083D3E" w:rsidRDefault="00083D3E" w:rsidP="00083D3E">
            <w:pPr>
              <w:spacing w:before="100" w:beforeAutospacing="1" w:after="100" w:afterAutospacing="1"/>
              <w:rPr>
                <w:rFonts w:asciiTheme="minorHAnsi" w:eastAsia="Times New Roman" w:hAnsiTheme="minorHAnsi" w:cstheme="minorHAnsi"/>
              </w:rPr>
            </w:pPr>
            <w:r w:rsidRPr="007728A9">
              <w:rPr>
                <w:rFonts w:asciiTheme="minorHAnsi" w:hAnsiTheme="minorHAnsi" w:cstheme="minorHAnsi"/>
                <w:sz w:val="20"/>
                <w:szCs w:val="20"/>
              </w:rPr>
              <w:t xml:space="preserve">Proposed Timeline for Meeting </w:t>
            </w:r>
            <w:r>
              <w:rPr>
                <w:rFonts w:asciiTheme="minorHAnsi" w:hAnsiTheme="minorHAnsi" w:cstheme="minorHAnsi"/>
                <w:sz w:val="20"/>
                <w:szCs w:val="20"/>
              </w:rPr>
              <w:t>Goal</w:t>
            </w:r>
          </w:p>
        </w:tc>
        <w:tc>
          <w:tcPr>
            <w:tcW w:w="3424" w:type="dxa"/>
            <w:vAlign w:val="center"/>
          </w:tcPr>
          <w:p w14:paraId="479C0628" w14:textId="0D479EB3" w:rsidR="00083D3E" w:rsidRDefault="00083D3E" w:rsidP="00083D3E">
            <w:pPr>
              <w:spacing w:before="100" w:beforeAutospacing="1" w:after="100" w:afterAutospacing="1"/>
              <w:rPr>
                <w:rFonts w:asciiTheme="minorHAnsi" w:eastAsia="Times New Roman" w:hAnsiTheme="minorHAnsi" w:cstheme="minorHAnsi"/>
              </w:rPr>
            </w:pPr>
            <w:r w:rsidRPr="007728A9">
              <w:rPr>
                <w:rFonts w:asciiTheme="minorHAnsi" w:hAnsiTheme="minorHAnsi" w:cstheme="minorHAnsi"/>
                <w:sz w:val="20"/>
                <w:szCs w:val="20"/>
              </w:rPr>
              <w:t xml:space="preserve">Proposed Evidence of </w:t>
            </w:r>
            <w:r>
              <w:rPr>
                <w:rFonts w:asciiTheme="minorHAnsi" w:hAnsiTheme="minorHAnsi" w:cstheme="minorHAnsi"/>
                <w:sz w:val="20"/>
                <w:szCs w:val="20"/>
              </w:rPr>
              <w:t>Achievement</w:t>
            </w:r>
          </w:p>
        </w:tc>
      </w:tr>
      <w:tr w:rsidR="00083D3E" w14:paraId="4864175E" w14:textId="77777777" w:rsidTr="00083D3E">
        <w:tc>
          <w:tcPr>
            <w:tcW w:w="720" w:type="dxa"/>
            <w:vAlign w:val="center"/>
          </w:tcPr>
          <w:p w14:paraId="20EF5C51" w14:textId="5A4AA2C5" w:rsidR="00083D3E" w:rsidRPr="00083D3E" w:rsidRDefault="00083D3E" w:rsidP="00083D3E">
            <w:pPr>
              <w:spacing w:before="100" w:beforeAutospacing="1" w:after="100" w:afterAutospacing="1"/>
              <w:rPr>
                <w:rFonts w:asciiTheme="minorHAnsi" w:eastAsia="Times New Roman" w:hAnsiTheme="minorHAnsi" w:cstheme="minorHAnsi"/>
              </w:rPr>
            </w:pPr>
            <w:r>
              <w:rPr>
                <w:rFonts w:asciiTheme="minorHAnsi" w:eastAsia="Times New Roman" w:hAnsiTheme="minorHAnsi" w:cstheme="minorHAnsi"/>
              </w:rPr>
              <w:t xml:space="preserve">            1 </w:t>
            </w:r>
          </w:p>
        </w:tc>
        <w:tc>
          <w:tcPr>
            <w:tcW w:w="3147" w:type="dxa"/>
          </w:tcPr>
          <w:p w14:paraId="19B54693" w14:textId="44686AD3" w:rsidR="00083D3E" w:rsidRDefault="00083D3E" w:rsidP="00083D3E">
            <w:pPr>
              <w:spacing w:before="100" w:beforeAutospacing="1" w:after="100" w:afterAutospacing="1"/>
              <w:rPr>
                <w:rFonts w:asciiTheme="minorHAnsi" w:eastAsia="Times New Roman" w:hAnsiTheme="minorHAnsi" w:cstheme="minorHAnsi"/>
              </w:rPr>
            </w:pPr>
            <w:r>
              <w:rPr>
                <w:rFonts w:asciiTheme="minorHAnsi" w:hAnsiTheme="minorHAnsi" w:cstheme="minorHAnsi"/>
              </w:rPr>
              <w:t xml:space="preserve">Student will administer a semi-structured interview with the clinicians that run the Thrive </w:t>
            </w:r>
            <w:r>
              <w:rPr>
                <w:rFonts w:asciiTheme="minorHAnsi" w:hAnsiTheme="minorHAnsi" w:cstheme="minorHAnsi"/>
              </w:rPr>
              <w:lastRenderedPageBreak/>
              <w:t xml:space="preserve">Program groups to determine program satisfaction. </w:t>
            </w:r>
          </w:p>
        </w:tc>
        <w:tc>
          <w:tcPr>
            <w:tcW w:w="2211" w:type="dxa"/>
          </w:tcPr>
          <w:p w14:paraId="74D6E7D5" w14:textId="77777777" w:rsidR="00083D3E" w:rsidRDefault="00083D3E" w:rsidP="00083D3E">
            <w:pPr>
              <w:pStyle w:val="ListParagraph"/>
              <w:numPr>
                <w:ilvl w:val="0"/>
                <w:numId w:val="5"/>
              </w:numPr>
              <w:rPr>
                <w:rFonts w:asciiTheme="minorHAnsi" w:hAnsiTheme="minorHAnsi" w:cstheme="minorHAnsi"/>
              </w:rPr>
            </w:pPr>
            <w:r>
              <w:rPr>
                <w:rFonts w:asciiTheme="minorHAnsi" w:hAnsiTheme="minorHAnsi" w:cstheme="minorHAnsi"/>
              </w:rPr>
              <w:lastRenderedPageBreak/>
              <w:t xml:space="preserve">Draft an interview guide and send it to Leah Dunn and </w:t>
            </w:r>
            <w:r>
              <w:rPr>
                <w:rFonts w:asciiTheme="minorHAnsi" w:hAnsiTheme="minorHAnsi" w:cstheme="minorHAnsi"/>
              </w:rPr>
              <w:lastRenderedPageBreak/>
              <w:t>capstone mentor Rebecca Weishaar to review.</w:t>
            </w:r>
          </w:p>
          <w:p w14:paraId="7388C5A5" w14:textId="77777777" w:rsidR="00083D3E" w:rsidRDefault="00083D3E" w:rsidP="00083D3E">
            <w:pPr>
              <w:pStyle w:val="ListParagraph"/>
              <w:numPr>
                <w:ilvl w:val="0"/>
                <w:numId w:val="5"/>
              </w:numPr>
              <w:rPr>
                <w:rFonts w:asciiTheme="minorHAnsi" w:hAnsiTheme="minorHAnsi" w:cstheme="minorHAnsi"/>
              </w:rPr>
            </w:pPr>
            <w:r>
              <w:rPr>
                <w:rFonts w:asciiTheme="minorHAnsi" w:hAnsiTheme="minorHAnsi" w:cstheme="minorHAnsi"/>
              </w:rPr>
              <w:t xml:space="preserve">Conduct in person interviews with the 6 clinicians that lead the Thrive Program groups. </w:t>
            </w:r>
          </w:p>
          <w:p w14:paraId="5A614340" w14:textId="30C7309A" w:rsidR="00083D3E" w:rsidRPr="00083D3E" w:rsidRDefault="00083D3E" w:rsidP="00083D3E">
            <w:pPr>
              <w:pStyle w:val="ListParagraph"/>
              <w:numPr>
                <w:ilvl w:val="0"/>
                <w:numId w:val="5"/>
              </w:numPr>
              <w:rPr>
                <w:rFonts w:asciiTheme="minorHAnsi" w:hAnsiTheme="minorHAnsi" w:cstheme="minorHAnsi"/>
              </w:rPr>
            </w:pPr>
            <w:r>
              <w:rPr>
                <w:rFonts w:asciiTheme="minorHAnsi" w:hAnsiTheme="minorHAnsi" w:cstheme="minorHAnsi"/>
              </w:rPr>
              <w:t xml:space="preserve">Utilize Word transcript for transcribe the interview. </w:t>
            </w:r>
          </w:p>
        </w:tc>
        <w:tc>
          <w:tcPr>
            <w:tcW w:w="1568" w:type="dxa"/>
          </w:tcPr>
          <w:p w14:paraId="3AB56D85" w14:textId="77777777" w:rsidR="00083D3E" w:rsidRDefault="00083D3E" w:rsidP="00083D3E">
            <w:pPr>
              <w:pStyle w:val="ListParagraph"/>
              <w:numPr>
                <w:ilvl w:val="0"/>
                <w:numId w:val="7"/>
              </w:numPr>
              <w:rPr>
                <w:rFonts w:asciiTheme="minorHAnsi" w:hAnsiTheme="minorHAnsi" w:cstheme="minorHAnsi"/>
              </w:rPr>
            </w:pPr>
            <w:r>
              <w:rPr>
                <w:rFonts w:asciiTheme="minorHAnsi" w:hAnsiTheme="minorHAnsi" w:cstheme="minorHAnsi"/>
              </w:rPr>
              <w:lastRenderedPageBreak/>
              <w:t>9/1, 8/18, 8/25</w:t>
            </w:r>
          </w:p>
          <w:p w14:paraId="290407C0" w14:textId="77777777" w:rsidR="00083D3E" w:rsidRDefault="00083D3E" w:rsidP="00083D3E">
            <w:pPr>
              <w:pStyle w:val="ListParagraph"/>
              <w:numPr>
                <w:ilvl w:val="0"/>
                <w:numId w:val="7"/>
              </w:numPr>
              <w:rPr>
                <w:rFonts w:asciiTheme="minorHAnsi" w:hAnsiTheme="minorHAnsi" w:cstheme="minorHAnsi"/>
              </w:rPr>
            </w:pPr>
            <w:r>
              <w:rPr>
                <w:rFonts w:asciiTheme="minorHAnsi" w:hAnsiTheme="minorHAnsi" w:cstheme="minorHAnsi"/>
              </w:rPr>
              <w:lastRenderedPageBreak/>
              <w:t>9/8</w:t>
            </w:r>
          </w:p>
          <w:p w14:paraId="605DE3E3" w14:textId="7996CB59" w:rsidR="00083D3E" w:rsidRPr="00083D3E" w:rsidRDefault="00083D3E" w:rsidP="00083D3E">
            <w:pPr>
              <w:pStyle w:val="ListParagraph"/>
              <w:numPr>
                <w:ilvl w:val="0"/>
                <w:numId w:val="7"/>
              </w:numPr>
              <w:rPr>
                <w:rFonts w:asciiTheme="minorHAnsi" w:hAnsiTheme="minorHAnsi" w:cstheme="minorHAnsi"/>
              </w:rPr>
            </w:pPr>
            <w:r w:rsidRPr="00083D3E">
              <w:rPr>
                <w:rFonts w:asciiTheme="minorHAnsi" w:hAnsiTheme="minorHAnsi" w:cstheme="minorHAnsi"/>
              </w:rPr>
              <w:t>9/15, 9/22</w:t>
            </w:r>
          </w:p>
        </w:tc>
        <w:tc>
          <w:tcPr>
            <w:tcW w:w="3424" w:type="dxa"/>
          </w:tcPr>
          <w:p w14:paraId="1E8C1FAA" w14:textId="77777777" w:rsidR="00083D3E" w:rsidRPr="00705801" w:rsidRDefault="00083D3E" w:rsidP="00083D3E">
            <w:pPr>
              <w:pStyle w:val="ListParagraph"/>
              <w:numPr>
                <w:ilvl w:val="0"/>
                <w:numId w:val="11"/>
              </w:numPr>
              <w:ind w:left="360"/>
              <w:rPr>
                <w:rFonts w:asciiTheme="minorHAnsi" w:hAnsiTheme="minorHAnsi" w:cstheme="minorHAnsi"/>
              </w:rPr>
            </w:pPr>
            <w:r w:rsidRPr="00705801">
              <w:rPr>
                <w:rFonts w:asciiTheme="minorHAnsi" w:hAnsiTheme="minorHAnsi" w:cstheme="minorHAnsi"/>
              </w:rPr>
              <w:lastRenderedPageBreak/>
              <w:t xml:space="preserve">Completed interview guide signed off by Leah and Rebecca. </w:t>
            </w:r>
          </w:p>
          <w:p w14:paraId="7E9CF1BD" w14:textId="77777777" w:rsidR="00083D3E" w:rsidRDefault="00083D3E" w:rsidP="00083D3E">
            <w:pPr>
              <w:pStyle w:val="ListParagraph"/>
              <w:numPr>
                <w:ilvl w:val="0"/>
                <w:numId w:val="11"/>
              </w:numPr>
              <w:ind w:left="360"/>
              <w:rPr>
                <w:rFonts w:asciiTheme="minorHAnsi" w:hAnsiTheme="minorHAnsi" w:cstheme="minorHAnsi"/>
              </w:rPr>
            </w:pPr>
            <w:r>
              <w:rPr>
                <w:rFonts w:asciiTheme="minorHAnsi" w:hAnsiTheme="minorHAnsi" w:cstheme="minorHAnsi"/>
              </w:rPr>
              <w:lastRenderedPageBreak/>
              <w:t xml:space="preserve">Interview notes. </w:t>
            </w:r>
          </w:p>
          <w:p w14:paraId="0CFC5C0D" w14:textId="1FC5B427" w:rsidR="00083D3E" w:rsidRPr="00083D3E" w:rsidRDefault="00083D3E" w:rsidP="00083D3E">
            <w:pPr>
              <w:pStyle w:val="ListParagraph"/>
              <w:numPr>
                <w:ilvl w:val="0"/>
                <w:numId w:val="11"/>
              </w:numPr>
              <w:ind w:left="360"/>
              <w:rPr>
                <w:rFonts w:asciiTheme="minorHAnsi" w:hAnsiTheme="minorHAnsi" w:cstheme="minorHAnsi"/>
              </w:rPr>
            </w:pPr>
            <w:r w:rsidRPr="00083D3E">
              <w:rPr>
                <w:rFonts w:asciiTheme="minorHAnsi" w:hAnsiTheme="minorHAnsi" w:cstheme="minorHAnsi"/>
              </w:rPr>
              <w:t xml:space="preserve">Raw data collected.  </w:t>
            </w:r>
          </w:p>
        </w:tc>
      </w:tr>
      <w:tr w:rsidR="00083D3E" w14:paraId="7B95679C" w14:textId="77777777" w:rsidTr="00083D3E">
        <w:tc>
          <w:tcPr>
            <w:tcW w:w="720" w:type="dxa"/>
            <w:vAlign w:val="center"/>
          </w:tcPr>
          <w:p w14:paraId="45059B88" w14:textId="1C7DC4A9" w:rsidR="00083D3E" w:rsidRPr="00083D3E" w:rsidRDefault="00083D3E" w:rsidP="00083D3E">
            <w:pPr>
              <w:spacing w:before="100" w:beforeAutospacing="1" w:after="100" w:afterAutospacing="1"/>
              <w:rPr>
                <w:rFonts w:asciiTheme="minorHAnsi" w:hAnsiTheme="minorHAnsi" w:cstheme="minorHAnsi"/>
              </w:rPr>
            </w:pPr>
            <w:r>
              <w:rPr>
                <w:rFonts w:asciiTheme="minorHAnsi" w:hAnsiTheme="minorHAnsi" w:cstheme="minorHAnsi"/>
              </w:rPr>
              <w:lastRenderedPageBreak/>
              <w:t xml:space="preserve">           2</w:t>
            </w:r>
          </w:p>
        </w:tc>
        <w:tc>
          <w:tcPr>
            <w:tcW w:w="3147" w:type="dxa"/>
          </w:tcPr>
          <w:p w14:paraId="032C9471" w14:textId="09C4FBBB" w:rsidR="00083D3E" w:rsidRDefault="00083D3E" w:rsidP="00083D3E">
            <w:pPr>
              <w:spacing w:before="100" w:beforeAutospacing="1" w:after="100" w:afterAutospacing="1"/>
              <w:rPr>
                <w:rFonts w:asciiTheme="minorHAnsi" w:hAnsiTheme="minorHAnsi" w:cstheme="minorHAnsi"/>
              </w:rPr>
            </w:pPr>
            <w:r>
              <w:rPr>
                <w:rFonts w:asciiTheme="minorHAnsi" w:hAnsiTheme="minorHAnsi" w:cstheme="minorHAnsi"/>
              </w:rPr>
              <w:t xml:space="preserve">Student will analyze the data collected from the interviews. </w:t>
            </w:r>
          </w:p>
        </w:tc>
        <w:tc>
          <w:tcPr>
            <w:tcW w:w="2211" w:type="dxa"/>
          </w:tcPr>
          <w:p w14:paraId="64F9F944" w14:textId="77777777" w:rsidR="00083D3E" w:rsidRDefault="00083D3E" w:rsidP="00083D3E">
            <w:pPr>
              <w:pStyle w:val="ListParagraph"/>
              <w:numPr>
                <w:ilvl w:val="0"/>
                <w:numId w:val="6"/>
              </w:numPr>
              <w:rPr>
                <w:rFonts w:asciiTheme="minorHAnsi" w:hAnsiTheme="minorHAnsi" w:cstheme="minorHAnsi"/>
              </w:rPr>
            </w:pPr>
            <w:r>
              <w:rPr>
                <w:rFonts w:asciiTheme="minorHAnsi" w:hAnsiTheme="minorHAnsi" w:cstheme="minorHAnsi"/>
              </w:rPr>
              <w:t xml:space="preserve">Find common themes in data collected. </w:t>
            </w:r>
          </w:p>
          <w:p w14:paraId="64DC98B7" w14:textId="77777777" w:rsidR="00083D3E" w:rsidRPr="00864B94" w:rsidRDefault="00083D3E" w:rsidP="00083D3E">
            <w:pPr>
              <w:pStyle w:val="ListParagraph"/>
              <w:numPr>
                <w:ilvl w:val="0"/>
                <w:numId w:val="6"/>
              </w:numPr>
              <w:rPr>
                <w:rFonts w:asciiTheme="minorHAnsi" w:hAnsiTheme="minorHAnsi" w:cstheme="minorHAnsi"/>
              </w:rPr>
            </w:pPr>
            <w:r w:rsidRPr="00864B94">
              <w:rPr>
                <w:rFonts w:asciiTheme="minorHAnsi" w:hAnsiTheme="minorHAnsi" w:cstheme="minorHAnsi"/>
              </w:rPr>
              <w:t xml:space="preserve">Create a list of recommendations using interview results. </w:t>
            </w:r>
          </w:p>
          <w:p w14:paraId="7DDB9DB6" w14:textId="77777777" w:rsidR="00083D3E" w:rsidRPr="0029598D" w:rsidRDefault="00083D3E" w:rsidP="00083D3E">
            <w:pPr>
              <w:pStyle w:val="ListParagraph"/>
              <w:ind w:left="360"/>
              <w:rPr>
                <w:rFonts w:asciiTheme="minorHAnsi" w:hAnsiTheme="minorHAnsi" w:cstheme="minorHAnsi"/>
              </w:rPr>
            </w:pPr>
          </w:p>
          <w:p w14:paraId="604752F8" w14:textId="77777777" w:rsidR="00083D3E" w:rsidRDefault="00083D3E" w:rsidP="00083D3E">
            <w:pPr>
              <w:pStyle w:val="ListParagraph"/>
              <w:ind w:left="360"/>
              <w:rPr>
                <w:rFonts w:asciiTheme="minorHAnsi" w:hAnsiTheme="minorHAnsi" w:cstheme="minorHAnsi"/>
              </w:rPr>
            </w:pPr>
          </w:p>
        </w:tc>
        <w:tc>
          <w:tcPr>
            <w:tcW w:w="1568" w:type="dxa"/>
          </w:tcPr>
          <w:p w14:paraId="6D3E4B45" w14:textId="77777777" w:rsidR="00083D3E" w:rsidRDefault="00083D3E" w:rsidP="00083D3E">
            <w:pPr>
              <w:pStyle w:val="ListParagraph"/>
              <w:numPr>
                <w:ilvl w:val="0"/>
                <w:numId w:val="8"/>
              </w:numPr>
              <w:rPr>
                <w:rFonts w:asciiTheme="minorHAnsi" w:hAnsiTheme="minorHAnsi" w:cstheme="minorHAnsi"/>
              </w:rPr>
            </w:pPr>
            <w:r>
              <w:rPr>
                <w:rFonts w:asciiTheme="minorHAnsi" w:hAnsiTheme="minorHAnsi" w:cstheme="minorHAnsi"/>
              </w:rPr>
              <w:t>9/29</w:t>
            </w:r>
          </w:p>
          <w:p w14:paraId="09DA9586" w14:textId="77777777" w:rsidR="00083D3E" w:rsidRDefault="00083D3E" w:rsidP="00083D3E">
            <w:pPr>
              <w:pStyle w:val="ListParagraph"/>
              <w:numPr>
                <w:ilvl w:val="0"/>
                <w:numId w:val="8"/>
              </w:numPr>
              <w:rPr>
                <w:rFonts w:asciiTheme="minorHAnsi" w:hAnsiTheme="minorHAnsi" w:cstheme="minorHAnsi"/>
              </w:rPr>
            </w:pPr>
            <w:r>
              <w:rPr>
                <w:rFonts w:asciiTheme="minorHAnsi" w:hAnsiTheme="minorHAnsi" w:cstheme="minorHAnsi"/>
              </w:rPr>
              <w:t>10/6</w:t>
            </w:r>
          </w:p>
          <w:p w14:paraId="2B46DC79" w14:textId="77777777" w:rsidR="00083D3E" w:rsidRDefault="00083D3E" w:rsidP="00083D3E">
            <w:pPr>
              <w:pStyle w:val="ListParagraph"/>
              <w:rPr>
                <w:rFonts w:asciiTheme="minorHAnsi" w:hAnsiTheme="minorHAnsi" w:cstheme="minorHAnsi"/>
              </w:rPr>
            </w:pPr>
          </w:p>
        </w:tc>
        <w:tc>
          <w:tcPr>
            <w:tcW w:w="3424" w:type="dxa"/>
          </w:tcPr>
          <w:p w14:paraId="21A6E81C" w14:textId="77777777" w:rsidR="00083D3E" w:rsidRDefault="00083D3E" w:rsidP="00083D3E">
            <w:pPr>
              <w:pStyle w:val="ListParagraph"/>
              <w:numPr>
                <w:ilvl w:val="0"/>
                <w:numId w:val="12"/>
              </w:numPr>
              <w:ind w:left="360"/>
              <w:rPr>
                <w:rFonts w:asciiTheme="minorHAnsi" w:hAnsiTheme="minorHAnsi" w:cstheme="minorHAnsi"/>
              </w:rPr>
            </w:pPr>
            <w:r>
              <w:rPr>
                <w:rFonts w:asciiTheme="minorHAnsi" w:hAnsiTheme="minorHAnsi" w:cstheme="minorHAnsi"/>
              </w:rPr>
              <w:t xml:space="preserve">Data table with common themes. </w:t>
            </w:r>
          </w:p>
          <w:p w14:paraId="5884D969" w14:textId="3F0CFE60" w:rsidR="00083D3E" w:rsidRPr="00083D3E" w:rsidRDefault="00083D3E" w:rsidP="00083D3E">
            <w:pPr>
              <w:pStyle w:val="ListParagraph"/>
              <w:numPr>
                <w:ilvl w:val="0"/>
                <w:numId w:val="12"/>
              </w:numPr>
              <w:ind w:left="360"/>
              <w:rPr>
                <w:rFonts w:asciiTheme="minorHAnsi" w:hAnsiTheme="minorHAnsi" w:cstheme="minorHAnsi"/>
              </w:rPr>
            </w:pPr>
            <w:r w:rsidRPr="00083D3E">
              <w:rPr>
                <w:rFonts w:asciiTheme="minorHAnsi" w:hAnsiTheme="minorHAnsi" w:cstheme="minorHAnsi"/>
              </w:rPr>
              <w:t xml:space="preserve">Graphic of recommended changes in Capstone Presentation.  </w:t>
            </w:r>
          </w:p>
        </w:tc>
      </w:tr>
      <w:tr w:rsidR="00083D3E" w14:paraId="00480D19" w14:textId="77777777" w:rsidTr="00083D3E">
        <w:tc>
          <w:tcPr>
            <w:tcW w:w="720" w:type="dxa"/>
            <w:vAlign w:val="center"/>
          </w:tcPr>
          <w:p w14:paraId="7FB930C3" w14:textId="173078BD" w:rsidR="00083D3E" w:rsidRPr="00083D3E" w:rsidRDefault="00083D3E" w:rsidP="00083D3E">
            <w:pPr>
              <w:spacing w:before="100" w:beforeAutospacing="1" w:after="100" w:afterAutospacing="1"/>
              <w:rPr>
                <w:rFonts w:asciiTheme="minorHAnsi" w:hAnsiTheme="minorHAnsi" w:cstheme="minorHAnsi"/>
              </w:rPr>
            </w:pPr>
            <w:r>
              <w:rPr>
                <w:rFonts w:asciiTheme="minorHAnsi" w:hAnsiTheme="minorHAnsi" w:cstheme="minorHAnsi"/>
              </w:rPr>
              <w:t xml:space="preserve">          3</w:t>
            </w:r>
          </w:p>
        </w:tc>
        <w:tc>
          <w:tcPr>
            <w:tcW w:w="3147" w:type="dxa"/>
          </w:tcPr>
          <w:p w14:paraId="7E909568" w14:textId="7FCDEC20" w:rsidR="00083D3E" w:rsidRDefault="00083D3E" w:rsidP="00083D3E">
            <w:pPr>
              <w:spacing w:before="100" w:beforeAutospacing="1" w:after="100" w:afterAutospacing="1"/>
              <w:rPr>
                <w:rFonts w:asciiTheme="minorHAnsi" w:hAnsiTheme="minorHAnsi" w:cstheme="minorHAnsi"/>
              </w:rPr>
            </w:pPr>
            <w:r>
              <w:rPr>
                <w:rFonts w:asciiTheme="minorHAnsi" w:hAnsiTheme="minorHAnsi" w:cstheme="minorHAnsi"/>
              </w:rPr>
              <w:t xml:space="preserve">Student will implement changes mentioned in the interviews into the different groups to ensure they run smoothly and meet participants needs. </w:t>
            </w:r>
          </w:p>
        </w:tc>
        <w:tc>
          <w:tcPr>
            <w:tcW w:w="2211" w:type="dxa"/>
          </w:tcPr>
          <w:p w14:paraId="19E887E8" w14:textId="77777777" w:rsidR="00083D3E" w:rsidRDefault="00083D3E" w:rsidP="00083D3E">
            <w:pPr>
              <w:pStyle w:val="ListParagraph"/>
              <w:numPr>
                <w:ilvl w:val="0"/>
                <w:numId w:val="10"/>
              </w:numPr>
              <w:ind w:left="360"/>
              <w:rPr>
                <w:rFonts w:asciiTheme="minorHAnsi" w:hAnsiTheme="minorHAnsi" w:cstheme="minorHAnsi"/>
              </w:rPr>
            </w:pPr>
            <w:r>
              <w:rPr>
                <w:rFonts w:asciiTheme="minorHAnsi" w:hAnsiTheme="minorHAnsi" w:cstheme="minorHAnsi"/>
              </w:rPr>
              <w:t xml:space="preserve">Implement changes to Thrive Program group materials. </w:t>
            </w:r>
          </w:p>
          <w:p w14:paraId="08B28190" w14:textId="77777777" w:rsidR="00083D3E" w:rsidRDefault="00083D3E" w:rsidP="00083D3E">
            <w:pPr>
              <w:pStyle w:val="ListParagraph"/>
              <w:numPr>
                <w:ilvl w:val="0"/>
                <w:numId w:val="10"/>
              </w:numPr>
              <w:ind w:left="360"/>
              <w:rPr>
                <w:rFonts w:asciiTheme="minorHAnsi" w:hAnsiTheme="minorHAnsi" w:cstheme="minorHAnsi"/>
              </w:rPr>
            </w:pPr>
            <w:r w:rsidRPr="00864B94">
              <w:rPr>
                <w:rFonts w:asciiTheme="minorHAnsi" w:hAnsiTheme="minorHAnsi" w:cstheme="minorHAnsi"/>
              </w:rPr>
              <w:t xml:space="preserve">Discuss the changes made in the materials with Rebecca. </w:t>
            </w:r>
          </w:p>
          <w:p w14:paraId="0BC0BEA1" w14:textId="43212038" w:rsidR="00083D3E" w:rsidRDefault="00083D3E" w:rsidP="00083D3E">
            <w:pPr>
              <w:pStyle w:val="ListParagraph"/>
              <w:numPr>
                <w:ilvl w:val="0"/>
                <w:numId w:val="6"/>
              </w:numPr>
              <w:rPr>
                <w:rFonts w:asciiTheme="minorHAnsi" w:hAnsiTheme="minorHAnsi" w:cstheme="minorHAnsi"/>
              </w:rPr>
            </w:pPr>
            <w:r>
              <w:rPr>
                <w:rFonts w:asciiTheme="minorHAnsi" w:hAnsiTheme="minorHAnsi" w:cstheme="minorHAnsi"/>
              </w:rPr>
              <w:t xml:space="preserve">Create new materials with recommendations found from interviews. </w:t>
            </w:r>
          </w:p>
        </w:tc>
        <w:tc>
          <w:tcPr>
            <w:tcW w:w="1568" w:type="dxa"/>
          </w:tcPr>
          <w:p w14:paraId="68DDD2F1" w14:textId="77777777" w:rsidR="00083D3E" w:rsidRDefault="00083D3E" w:rsidP="00083D3E">
            <w:pPr>
              <w:pStyle w:val="ListParagraph"/>
              <w:numPr>
                <w:ilvl w:val="0"/>
                <w:numId w:val="9"/>
              </w:numPr>
              <w:rPr>
                <w:rFonts w:asciiTheme="minorHAnsi" w:hAnsiTheme="minorHAnsi" w:cstheme="minorHAnsi"/>
              </w:rPr>
            </w:pPr>
            <w:r w:rsidRPr="00705801">
              <w:rPr>
                <w:rFonts w:asciiTheme="minorHAnsi" w:hAnsiTheme="minorHAnsi" w:cstheme="minorHAnsi"/>
              </w:rPr>
              <w:t>9/29</w:t>
            </w:r>
            <w:r>
              <w:rPr>
                <w:rFonts w:asciiTheme="minorHAnsi" w:hAnsiTheme="minorHAnsi" w:cstheme="minorHAnsi"/>
              </w:rPr>
              <w:t>, 11/10</w:t>
            </w:r>
          </w:p>
          <w:p w14:paraId="20F25626" w14:textId="77777777" w:rsidR="00083D3E" w:rsidRDefault="00083D3E" w:rsidP="00083D3E">
            <w:pPr>
              <w:pStyle w:val="ListParagraph"/>
              <w:numPr>
                <w:ilvl w:val="0"/>
                <w:numId w:val="9"/>
              </w:numPr>
              <w:rPr>
                <w:rFonts w:asciiTheme="minorHAnsi" w:hAnsiTheme="minorHAnsi" w:cstheme="minorHAnsi"/>
              </w:rPr>
            </w:pPr>
            <w:r>
              <w:rPr>
                <w:rFonts w:asciiTheme="minorHAnsi" w:hAnsiTheme="minorHAnsi" w:cstheme="minorHAnsi"/>
              </w:rPr>
              <w:t>11/17</w:t>
            </w:r>
          </w:p>
          <w:p w14:paraId="7C5DE619" w14:textId="0BDFA72E" w:rsidR="00083D3E" w:rsidRDefault="00083D3E" w:rsidP="00083D3E">
            <w:pPr>
              <w:pStyle w:val="ListParagraph"/>
              <w:numPr>
                <w:ilvl w:val="0"/>
                <w:numId w:val="8"/>
              </w:numPr>
              <w:rPr>
                <w:rFonts w:asciiTheme="minorHAnsi" w:hAnsiTheme="minorHAnsi" w:cstheme="minorHAnsi"/>
              </w:rPr>
            </w:pPr>
            <w:r>
              <w:rPr>
                <w:rFonts w:asciiTheme="minorHAnsi" w:hAnsiTheme="minorHAnsi" w:cstheme="minorHAnsi"/>
              </w:rPr>
              <w:t>10/27</w:t>
            </w:r>
          </w:p>
        </w:tc>
        <w:tc>
          <w:tcPr>
            <w:tcW w:w="3424" w:type="dxa"/>
          </w:tcPr>
          <w:p w14:paraId="1E1D4C1B" w14:textId="77777777" w:rsidR="00083D3E" w:rsidRDefault="00083D3E" w:rsidP="00083D3E">
            <w:pPr>
              <w:pStyle w:val="ListParagraph"/>
              <w:numPr>
                <w:ilvl w:val="0"/>
                <w:numId w:val="13"/>
              </w:numPr>
              <w:ind w:left="360"/>
              <w:rPr>
                <w:rFonts w:asciiTheme="minorHAnsi" w:hAnsiTheme="minorHAnsi" w:cstheme="minorHAnsi"/>
              </w:rPr>
            </w:pPr>
            <w:r>
              <w:rPr>
                <w:rFonts w:asciiTheme="minorHAnsi" w:hAnsiTheme="minorHAnsi" w:cstheme="minorHAnsi"/>
              </w:rPr>
              <w:t xml:space="preserve">Graphic of recommended changes in capstone presentation. </w:t>
            </w:r>
          </w:p>
          <w:p w14:paraId="64FD6AB8" w14:textId="77777777" w:rsidR="00083D3E" w:rsidRDefault="00083D3E" w:rsidP="00083D3E">
            <w:pPr>
              <w:pStyle w:val="ListParagraph"/>
              <w:numPr>
                <w:ilvl w:val="0"/>
                <w:numId w:val="13"/>
              </w:numPr>
              <w:ind w:left="360"/>
              <w:rPr>
                <w:rFonts w:asciiTheme="minorHAnsi" w:hAnsiTheme="minorHAnsi" w:cstheme="minorHAnsi"/>
              </w:rPr>
            </w:pPr>
            <w:r>
              <w:rPr>
                <w:rFonts w:asciiTheme="minorHAnsi" w:hAnsiTheme="minorHAnsi" w:cstheme="minorHAnsi"/>
              </w:rPr>
              <w:t xml:space="preserve">Weekly timesheet of discussions.  </w:t>
            </w:r>
          </w:p>
          <w:p w14:paraId="39515574" w14:textId="68F3F68C" w:rsidR="00083D3E" w:rsidRDefault="00083D3E" w:rsidP="00083D3E">
            <w:pPr>
              <w:pStyle w:val="ListParagraph"/>
              <w:numPr>
                <w:ilvl w:val="0"/>
                <w:numId w:val="12"/>
              </w:numPr>
              <w:ind w:left="360"/>
              <w:rPr>
                <w:rFonts w:asciiTheme="minorHAnsi" w:hAnsiTheme="minorHAnsi" w:cstheme="minorHAnsi"/>
              </w:rPr>
            </w:pPr>
            <w:r>
              <w:rPr>
                <w:rFonts w:asciiTheme="minorHAnsi" w:hAnsiTheme="minorHAnsi" w:cstheme="minorHAnsi"/>
              </w:rPr>
              <w:t>Graphic of new materials created for new group</w:t>
            </w:r>
          </w:p>
        </w:tc>
      </w:tr>
    </w:tbl>
    <w:p w14:paraId="6697FE98" w14:textId="5A2D83D4" w:rsidR="00521E32" w:rsidRPr="00306566" w:rsidRDefault="00521E32" w:rsidP="00083D3E">
      <w:pPr>
        <w:spacing w:before="100" w:beforeAutospacing="1" w:after="100" w:afterAutospacing="1"/>
        <w:rPr>
          <w:rFonts w:asciiTheme="minorHAnsi" w:hAnsiTheme="minorHAnsi" w:cstheme="minorHAnsi"/>
        </w:rPr>
      </w:pPr>
      <w:r>
        <w:rPr>
          <w:rFonts w:asciiTheme="minorHAnsi" w:hAnsiTheme="minorHAnsi" w:cstheme="minorHAnsi"/>
          <w:b/>
          <w:bCs/>
        </w:rPr>
        <w:t>*</w:t>
      </w:r>
      <w:r w:rsidRPr="00306566">
        <w:rPr>
          <w:rFonts w:asciiTheme="minorHAnsi" w:hAnsiTheme="minorHAnsi" w:cstheme="minorHAnsi"/>
        </w:rPr>
        <w:t>Depending on IRB</w:t>
      </w:r>
      <w:r w:rsidR="00306566">
        <w:rPr>
          <w:rFonts w:asciiTheme="minorHAnsi" w:hAnsiTheme="minorHAnsi" w:cstheme="minorHAnsi"/>
          <w:b/>
          <w:bCs/>
        </w:rPr>
        <w:t xml:space="preserve"> </w:t>
      </w:r>
      <w:r w:rsidR="00306566">
        <w:rPr>
          <w:rFonts w:asciiTheme="minorHAnsi" w:hAnsiTheme="minorHAnsi" w:cstheme="minorHAnsi"/>
        </w:rPr>
        <w:t xml:space="preserve">approval through the Cincinnati Children’s Thrive Program this project will switch to focus groups for the parents of the participants in the Thrive Program. </w:t>
      </w:r>
    </w:p>
    <w:p w14:paraId="20AB3E6D" w14:textId="4F50B762" w:rsidR="00083D3E" w:rsidRPr="002E1A8C" w:rsidRDefault="00083D3E" w:rsidP="00083D3E">
      <w:pPr>
        <w:spacing w:before="100" w:beforeAutospacing="1" w:after="100" w:afterAutospacing="1"/>
        <w:rPr>
          <w:rFonts w:asciiTheme="minorHAnsi" w:hAnsiTheme="minorHAnsi" w:cstheme="minorHAnsi"/>
          <w:b/>
          <w:bCs/>
        </w:rPr>
      </w:pPr>
      <w:r w:rsidRPr="002E1A8C">
        <w:rPr>
          <w:rFonts w:asciiTheme="minorHAnsi" w:hAnsiTheme="minorHAnsi" w:cstheme="minorHAnsi"/>
          <w:b/>
          <w:bCs/>
        </w:rPr>
        <w:t xml:space="preserve">Learning Objectives </w:t>
      </w:r>
    </w:p>
    <w:tbl>
      <w:tblPr>
        <w:tblStyle w:val="TableGrid"/>
        <w:tblW w:w="11070" w:type="dxa"/>
        <w:tblInd w:w="-905" w:type="dxa"/>
        <w:tblLook w:val="04A0" w:firstRow="1" w:lastRow="0" w:firstColumn="1" w:lastColumn="0" w:noHBand="0" w:noVBand="1"/>
      </w:tblPr>
      <w:tblGrid>
        <w:gridCol w:w="854"/>
        <w:gridCol w:w="2311"/>
        <w:gridCol w:w="3251"/>
        <w:gridCol w:w="2053"/>
        <w:gridCol w:w="2601"/>
      </w:tblGrid>
      <w:tr w:rsidR="00F35932" w14:paraId="58E79654" w14:textId="77777777" w:rsidTr="00F35932">
        <w:tc>
          <w:tcPr>
            <w:tcW w:w="854" w:type="dxa"/>
          </w:tcPr>
          <w:p w14:paraId="7D5DEB9F" w14:textId="687040B6" w:rsidR="00F35932" w:rsidRDefault="00F35932" w:rsidP="00083D3E">
            <w:pPr>
              <w:spacing w:before="100" w:beforeAutospacing="1" w:after="100" w:afterAutospacing="1"/>
              <w:rPr>
                <w:rFonts w:asciiTheme="minorHAnsi" w:eastAsia="Times New Roman" w:hAnsiTheme="minorHAnsi" w:cstheme="minorHAnsi"/>
              </w:rPr>
            </w:pPr>
            <w:r>
              <w:rPr>
                <w:rFonts w:asciiTheme="minorHAnsi" w:eastAsia="Times New Roman" w:hAnsiTheme="minorHAnsi" w:cstheme="minorHAnsi"/>
              </w:rPr>
              <w:t xml:space="preserve">Goal # </w:t>
            </w:r>
          </w:p>
        </w:tc>
        <w:tc>
          <w:tcPr>
            <w:tcW w:w="2311" w:type="dxa"/>
          </w:tcPr>
          <w:p w14:paraId="17251CCA" w14:textId="79095B25" w:rsidR="00F35932" w:rsidRDefault="00F35932" w:rsidP="00083D3E">
            <w:pPr>
              <w:spacing w:before="100" w:beforeAutospacing="1" w:after="100" w:afterAutospacing="1"/>
              <w:rPr>
                <w:rFonts w:asciiTheme="minorHAnsi" w:eastAsia="Times New Roman" w:hAnsiTheme="minorHAnsi" w:cstheme="minorHAnsi"/>
              </w:rPr>
            </w:pPr>
            <w:r>
              <w:rPr>
                <w:rFonts w:asciiTheme="minorHAnsi" w:eastAsia="Times New Roman" w:hAnsiTheme="minorHAnsi" w:cstheme="minorHAnsi"/>
              </w:rPr>
              <w:t xml:space="preserve">Learning Goals </w:t>
            </w:r>
          </w:p>
        </w:tc>
        <w:tc>
          <w:tcPr>
            <w:tcW w:w="3251" w:type="dxa"/>
          </w:tcPr>
          <w:p w14:paraId="05CE25C3" w14:textId="06266B68" w:rsidR="00F35932" w:rsidRDefault="00F35932" w:rsidP="00083D3E">
            <w:pPr>
              <w:spacing w:before="100" w:beforeAutospacing="1" w:after="100" w:afterAutospacing="1"/>
              <w:rPr>
                <w:rFonts w:asciiTheme="minorHAnsi" w:eastAsia="Times New Roman" w:hAnsiTheme="minorHAnsi" w:cstheme="minorHAnsi"/>
              </w:rPr>
            </w:pPr>
            <w:r>
              <w:rPr>
                <w:rFonts w:asciiTheme="minorHAnsi" w:eastAsia="Times New Roman" w:hAnsiTheme="minorHAnsi" w:cstheme="minorHAnsi"/>
              </w:rPr>
              <w:t xml:space="preserve">Activities to Achieve Goal </w:t>
            </w:r>
          </w:p>
        </w:tc>
        <w:tc>
          <w:tcPr>
            <w:tcW w:w="2053" w:type="dxa"/>
          </w:tcPr>
          <w:p w14:paraId="508B5C0B" w14:textId="2DDADD6B" w:rsidR="00F35932" w:rsidRDefault="00F35932" w:rsidP="00083D3E">
            <w:pPr>
              <w:spacing w:before="100" w:beforeAutospacing="1" w:after="100" w:afterAutospacing="1"/>
              <w:rPr>
                <w:rFonts w:asciiTheme="minorHAnsi" w:eastAsia="Times New Roman" w:hAnsiTheme="minorHAnsi" w:cstheme="minorHAnsi"/>
              </w:rPr>
            </w:pPr>
            <w:r>
              <w:rPr>
                <w:rFonts w:asciiTheme="minorHAnsi" w:eastAsia="Times New Roman" w:hAnsiTheme="minorHAnsi" w:cstheme="minorHAnsi"/>
              </w:rPr>
              <w:t xml:space="preserve">Proposed Timeline for Meeting Goals </w:t>
            </w:r>
          </w:p>
        </w:tc>
        <w:tc>
          <w:tcPr>
            <w:tcW w:w="2601" w:type="dxa"/>
          </w:tcPr>
          <w:p w14:paraId="0D56E04D" w14:textId="4F56C243" w:rsidR="00F35932" w:rsidRDefault="00F35932" w:rsidP="00083D3E">
            <w:pPr>
              <w:spacing w:before="100" w:beforeAutospacing="1" w:after="100" w:afterAutospacing="1"/>
              <w:rPr>
                <w:rFonts w:asciiTheme="minorHAnsi" w:eastAsia="Times New Roman" w:hAnsiTheme="minorHAnsi" w:cstheme="minorHAnsi"/>
              </w:rPr>
            </w:pPr>
            <w:r>
              <w:rPr>
                <w:rFonts w:asciiTheme="minorHAnsi" w:eastAsia="Times New Roman" w:hAnsiTheme="minorHAnsi" w:cstheme="minorHAnsi"/>
              </w:rPr>
              <w:t>Proposed Evidence of Achieving Learning Goal</w:t>
            </w:r>
          </w:p>
        </w:tc>
      </w:tr>
      <w:tr w:rsidR="00F35932" w14:paraId="3CB3D391" w14:textId="77777777" w:rsidTr="002E1A8C">
        <w:trPr>
          <w:trHeight w:val="3059"/>
        </w:trPr>
        <w:tc>
          <w:tcPr>
            <w:tcW w:w="854" w:type="dxa"/>
          </w:tcPr>
          <w:p w14:paraId="477F02BC" w14:textId="6C558E07" w:rsidR="00F35932" w:rsidRPr="00F35932" w:rsidRDefault="00F35932" w:rsidP="00F35932">
            <w:pPr>
              <w:pStyle w:val="ListParagraph"/>
              <w:numPr>
                <w:ilvl w:val="0"/>
                <w:numId w:val="31"/>
              </w:numPr>
              <w:spacing w:before="100" w:beforeAutospacing="1" w:after="100" w:afterAutospacing="1"/>
              <w:rPr>
                <w:rFonts w:asciiTheme="minorHAnsi" w:eastAsia="Times New Roman" w:hAnsiTheme="minorHAnsi" w:cstheme="minorHAnsi"/>
              </w:rPr>
            </w:pPr>
          </w:p>
        </w:tc>
        <w:tc>
          <w:tcPr>
            <w:tcW w:w="2311" w:type="dxa"/>
          </w:tcPr>
          <w:p w14:paraId="3B9F3AAE" w14:textId="77777777" w:rsidR="00F35932" w:rsidRPr="001A6239" w:rsidRDefault="00F35932" w:rsidP="00F35932">
            <w:pPr>
              <w:rPr>
                <w:rFonts w:asciiTheme="minorHAnsi" w:hAnsiTheme="minorHAnsi" w:cstheme="minorHAnsi"/>
              </w:rPr>
            </w:pPr>
            <w:r w:rsidRPr="001A6239">
              <w:rPr>
                <w:rFonts w:asciiTheme="minorHAnsi" w:hAnsiTheme="minorHAnsi" w:cstheme="minorHAnsi"/>
                <w:b/>
                <w:bCs/>
              </w:rPr>
              <w:t>Practice</w:t>
            </w:r>
            <w:r w:rsidRPr="001A6239">
              <w:rPr>
                <w:rFonts w:asciiTheme="minorHAnsi" w:hAnsiTheme="minorHAnsi" w:cstheme="minorHAnsi"/>
              </w:rPr>
              <w:t>: Demonstrate effective communication skills and work interprofessional with those who receive and provide care/services.</w:t>
            </w:r>
          </w:p>
          <w:p w14:paraId="6E98C78D" w14:textId="77777777" w:rsidR="00F35932" w:rsidRDefault="00F35932" w:rsidP="00F35932">
            <w:pPr>
              <w:spacing w:before="100" w:beforeAutospacing="1" w:after="100" w:afterAutospacing="1"/>
              <w:rPr>
                <w:rFonts w:asciiTheme="minorHAnsi" w:eastAsia="Times New Roman" w:hAnsiTheme="minorHAnsi" w:cstheme="minorHAnsi"/>
              </w:rPr>
            </w:pPr>
          </w:p>
        </w:tc>
        <w:tc>
          <w:tcPr>
            <w:tcW w:w="3251" w:type="dxa"/>
          </w:tcPr>
          <w:p w14:paraId="669B0019" w14:textId="77777777" w:rsidR="00F35932" w:rsidRDefault="00F35932" w:rsidP="00F35932">
            <w:pPr>
              <w:pStyle w:val="ListParagraph"/>
              <w:numPr>
                <w:ilvl w:val="0"/>
                <w:numId w:val="16"/>
              </w:numPr>
              <w:rPr>
                <w:rFonts w:asciiTheme="minorHAnsi" w:hAnsiTheme="minorHAnsi" w:cstheme="minorHAnsi"/>
              </w:rPr>
            </w:pPr>
            <w:r>
              <w:rPr>
                <w:rFonts w:asciiTheme="minorHAnsi" w:hAnsiTheme="minorHAnsi" w:cstheme="minorHAnsi"/>
              </w:rPr>
              <w:t xml:space="preserve">Conduct 10–15-minute professional interviews with other occupational therapists in other areas of Cincinnati Children’s Hospital. </w:t>
            </w:r>
          </w:p>
          <w:p w14:paraId="635FA595" w14:textId="77777777" w:rsidR="00F35932" w:rsidRDefault="00F35932" w:rsidP="00F35932">
            <w:pPr>
              <w:pStyle w:val="ListParagraph"/>
              <w:numPr>
                <w:ilvl w:val="0"/>
                <w:numId w:val="16"/>
              </w:numPr>
              <w:rPr>
                <w:rFonts w:asciiTheme="minorHAnsi" w:hAnsiTheme="minorHAnsi" w:cstheme="minorHAnsi"/>
              </w:rPr>
            </w:pPr>
            <w:r>
              <w:rPr>
                <w:rFonts w:asciiTheme="minorHAnsi" w:hAnsiTheme="minorHAnsi" w:cstheme="minorHAnsi"/>
              </w:rPr>
              <w:t xml:space="preserve">Co-lead a Thrive Program group. </w:t>
            </w:r>
          </w:p>
          <w:p w14:paraId="762C6395" w14:textId="34E69C24" w:rsidR="00F35932" w:rsidRPr="00F35932" w:rsidRDefault="00F35932" w:rsidP="00F35932">
            <w:pPr>
              <w:pStyle w:val="ListParagraph"/>
              <w:numPr>
                <w:ilvl w:val="0"/>
                <w:numId w:val="16"/>
              </w:numPr>
              <w:spacing w:before="100" w:beforeAutospacing="1" w:after="100" w:afterAutospacing="1"/>
              <w:rPr>
                <w:rFonts w:asciiTheme="minorHAnsi" w:eastAsia="Times New Roman" w:hAnsiTheme="minorHAnsi" w:cstheme="minorHAnsi"/>
              </w:rPr>
            </w:pPr>
            <w:r w:rsidRPr="00F35932">
              <w:rPr>
                <w:rFonts w:asciiTheme="minorHAnsi" w:hAnsiTheme="minorHAnsi" w:cstheme="minorHAnsi"/>
              </w:rPr>
              <w:t xml:space="preserve">Email clinicians who run the Thrive Program groups to schedule interviews. </w:t>
            </w:r>
          </w:p>
        </w:tc>
        <w:tc>
          <w:tcPr>
            <w:tcW w:w="2053" w:type="dxa"/>
          </w:tcPr>
          <w:p w14:paraId="7059C1B1" w14:textId="77777777" w:rsidR="00F35932" w:rsidRDefault="00F35932" w:rsidP="00F35932">
            <w:pPr>
              <w:pStyle w:val="ListParagraph"/>
              <w:numPr>
                <w:ilvl w:val="0"/>
                <w:numId w:val="22"/>
              </w:numPr>
              <w:rPr>
                <w:rFonts w:asciiTheme="minorHAnsi" w:hAnsiTheme="minorHAnsi" w:cstheme="minorHAnsi"/>
              </w:rPr>
            </w:pPr>
            <w:r>
              <w:rPr>
                <w:rFonts w:asciiTheme="minorHAnsi" w:hAnsiTheme="minorHAnsi" w:cstheme="minorHAnsi"/>
              </w:rPr>
              <w:t>9/15, 9/22</w:t>
            </w:r>
          </w:p>
          <w:p w14:paraId="7CA9C1A8" w14:textId="77777777" w:rsidR="00F35932" w:rsidRDefault="00F35932" w:rsidP="00F35932">
            <w:pPr>
              <w:pStyle w:val="ListParagraph"/>
              <w:numPr>
                <w:ilvl w:val="0"/>
                <w:numId w:val="22"/>
              </w:numPr>
              <w:rPr>
                <w:rFonts w:asciiTheme="minorHAnsi" w:hAnsiTheme="minorHAnsi" w:cstheme="minorHAnsi"/>
              </w:rPr>
            </w:pPr>
            <w:r>
              <w:rPr>
                <w:rFonts w:asciiTheme="minorHAnsi" w:hAnsiTheme="minorHAnsi" w:cstheme="minorHAnsi"/>
              </w:rPr>
              <w:t xml:space="preserve">10/13 </w:t>
            </w:r>
          </w:p>
          <w:p w14:paraId="1FF5329B" w14:textId="7011F9D1" w:rsidR="00F35932" w:rsidRPr="00F35932" w:rsidRDefault="00F35932" w:rsidP="00F35932">
            <w:pPr>
              <w:pStyle w:val="ListParagraph"/>
              <w:numPr>
                <w:ilvl w:val="0"/>
                <w:numId w:val="22"/>
              </w:numPr>
              <w:rPr>
                <w:rFonts w:asciiTheme="minorHAnsi" w:hAnsiTheme="minorHAnsi" w:cstheme="minorHAnsi"/>
              </w:rPr>
            </w:pPr>
            <w:r w:rsidRPr="00F35932">
              <w:rPr>
                <w:rFonts w:asciiTheme="minorHAnsi" w:hAnsiTheme="minorHAnsi" w:cstheme="minorHAnsi"/>
              </w:rPr>
              <w:t>9/8 and 8/18</w:t>
            </w:r>
          </w:p>
        </w:tc>
        <w:tc>
          <w:tcPr>
            <w:tcW w:w="2601" w:type="dxa"/>
          </w:tcPr>
          <w:p w14:paraId="3916E28D" w14:textId="36873283" w:rsidR="00F35932" w:rsidRPr="00F35932" w:rsidRDefault="00F35932" w:rsidP="00F35932">
            <w:pPr>
              <w:pStyle w:val="ListParagraph"/>
              <w:numPr>
                <w:ilvl w:val="0"/>
                <w:numId w:val="36"/>
              </w:numPr>
              <w:rPr>
                <w:rFonts w:asciiTheme="minorHAnsi" w:hAnsiTheme="minorHAnsi" w:cstheme="minorHAnsi"/>
              </w:rPr>
            </w:pPr>
            <w:r w:rsidRPr="00F35932">
              <w:rPr>
                <w:rFonts w:asciiTheme="minorHAnsi" w:hAnsiTheme="minorHAnsi" w:cstheme="minorHAnsi"/>
              </w:rPr>
              <w:t xml:space="preserve">Data sheet containing information obtained from interviews. </w:t>
            </w:r>
          </w:p>
          <w:p w14:paraId="6E978C27" w14:textId="77777777" w:rsidR="002E1A8C" w:rsidRDefault="00F35932" w:rsidP="002E1A8C">
            <w:pPr>
              <w:pStyle w:val="ListParagraph"/>
              <w:numPr>
                <w:ilvl w:val="0"/>
                <w:numId w:val="36"/>
              </w:numPr>
              <w:rPr>
                <w:rFonts w:asciiTheme="minorHAnsi" w:hAnsiTheme="minorHAnsi" w:cstheme="minorHAnsi"/>
              </w:rPr>
            </w:pPr>
            <w:r>
              <w:rPr>
                <w:rFonts w:asciiTheme="minorHAnsi" w:hAnsiTheme="minorHAnsi" w:cstheme="minorHAnsi"/>
              </w:rPr>
              <w:t xml:space="preserve">Timesheet of weekly activities signed by site mentor. </w:t>
            </w:r>
          </w:p>
          <w:p w14:paraId="1CA3384E" w14:textId="2A6B39DD" w:rsidR="00F35932" w:rsidRPr="002E1A8C" w:rsidRDefault="00F35932" w:rsidP="002E1A8C">
            <w:pPr>
              <w:pStyle w:val="ListParagraph"/>
              <w:numPr>
                <w:ilvl w:val="0"/>
                <w:numId w:val="36"/>
              </w:numPr>
              <w:rPr>
                <w:rFonts w:asciiTheme="minorHAnsi" w:hAnsiTheme="minorHAnsi" w:cstheme="minorHAnsi"/>
              </w:rPr>
            </w:pPr>
            <w:r w:rsidRPr="002E1A8C">
              <w:rPr>
                <w:rFonts w:asciiTheme="minorHAnsi" w:hAnsiTheme="minorHAnsi" w:cstheme="minorHAnsi"/>
              </w:rPr>
              <w:t xml:space="preserve">Email 6 different clinicians.  </w:t>
            </w:r>
          </w:p>
        </w:tc>
      </w:tr>
      <w:tr w:rsidR="00F35932" w14:paraId="4C01BA69" w14:textId="77777777" w:rsidTr="002E1A8C">
        <w:trPr>
          <w:trHeight w:val="3050"/>
        </w:trPr>
        <w:tc>
          <w:tcPr>
            <w:tcW w:w="854" w:type="dxa"/>
          </w:tcPr>
          <w:p w14:paraId="59C8233D" w14:textId="16FA0C9C" w:rsidR="00F35932" w:rsidRPr="00F35932" w:rsidRDefault="00F35932" w:rsidP="00F35932">
            <w:pPr>
              <w:pStyle w:val="ListParagraph"/>
              <w:numPr>
                <w:ilvl w:val="0"/>
                <w:numId w:val="31"/>
              </w:numPr>
              <w:spacing w:before="100" w:beforeAutospacing="1" w:after="100" w:afterAutospacing="1"/>
              <w:rPr>
                <w:rFonts w:asciiTheme="minorHAnsi" w:eastAsia="Times New Roman" w:hAnsiTheme="minorHAnsi" w:cstheme="minorHAnsi"/>
              </w:rPr>
            </w:pPr>
          </w:p>
        </w:tc>
        <w:tc>
          <w:tcPr>
            <w:tcW w:w="2311" w:type="dxa"/>
          </w:tcPr>
          <w:p w14:paraId="6DFCB286" w14:textId="62B2BDD3" w:rsidR="00F35932" w:rsidRDefault="00F35932" w:rsidP="00F35932">
            <w:pPr>
              <w:spacing w:before="100" w:beforeAutospacing="1" w:after="100" w:afterAutospacing="1"/>
              <w:rPr>
                <w:rFonts w:asciiTheme="minorHAnsi" w:eastAsia="Times New Roman" w:hAnsiTheme="minorHAnsi" w:cstheme="minorHAnsi"/>
              </w:rPr>
            </w:pPr>
            <w:r w:rsidRPr="001A6239">
              <w:rPr>
                <w:rFonts w:asciiTheme="minorHAnsi" w:hAnsiTheme="minorHAnsi" w:cstheme="minorHAnsi"/>
                <w:b/>
                <w:bCs/>
              </w:rPr>
              <w:t>Ethics:</w:t>
            </w:r>
            <w:r w:rsidRPr="001A6239">
              <w:rPr>
                <w:rFonts w:asciiTheme="minorHAnsi" w:hAnsiTheme="minorHAnsi" w:cstheme="minorHAnsi"/>
              </w:rPr>
              <w:t xml:space="preserve"> Display positive interpersonal skills and insight into one’s professional behaviors to accurately appraise one’s professional disposition strengths and areas for improvement.</w:t>
            </w:r>
          </w:p>
        </w:tc>
        <w:tc>
          <w:tcPr>
            <w:tcW w:w="3251" w:type="dxa"/>
          </w:tcPr>
          <w:p w14:paraId="7E293B0A" w14:textId="77777777" w:rsidR="00F35932" w:rsidRPr="007D0F25" w:rsidRDefault="00F35932" w:rsidP="00F35932">
            <w:pPr>
              <w:pStyle w:val="ListParagraph"/>
              <w:numPr>
                <w:ilvl w:val="0"/>
                <w:numId w:val="29"/>
              </w:numPr>
              <w:rPr>
                <w:rFonts w:asciiTheme="minorHAnsi" w:hAnsiTheme="minorHAnsi" w:cstheme="minorHAnsi"/>
              </w:rPr>
            </w:pPr>
            <w:r w:rsidRPr="007D0F25">
              <w:rPr>
                <w:rFonts w:asciiTheme="minorHAnsi" w:hAnsiTheme="minorHAnsi" w:cstheme="minorHAnsi"/>
              </w:rPr>
              <w:t>Conduct program improvement interviews with Thrive Program leaders</w:t>
            </w:r>
            <w:r>
              <w:rPr>
                <w:rFonts w:asciiTheme="minorHAnsi" w:hAnsiTheme="minorHAnsi" w:cstheme="minorHAnsi"/>
              </w:rPr>
              <w:t xml:space="preserve"> and analyze data. </w:t>
            </w:r>
          </w:p>
          <w:p w14:paraId="0ECAE459" w14:textId="77777777" w:rsidR="00F35932" w:rsidRPr="001A6239" w:rsidRDefault="00F35932" w:rsidP="00F35932">
            <w:pPr>
              <w:pStyle w:val="ListParagraph"/>
              <w:numPr>
                <w:ilvl w:val="0"/>
                <w:numId w:val="29"/>
              </w:numPr>
              <w:rPr>
                <w:rFonts w:asciiTheme="minorHAnsi" w:hAnsiTheme="minorHAnsi" w:cstheme="minorHAnsi"/>
              </w:rPr>
            </w:pPr>
            <w:r>
              <w:rPr>
                <w:rFonts w:asciiTheme="minorHAnsi" w:hAnsiTheme="minorHAnsi" w:cstheme="minorHAnsi"/>
              </w:rPr>
              <w:t xml:space="preserve">Co-treat patients in the Thrive Program clinic 1:1. </w:t>
            </w:r>
          </w:p>
          <w:p w14:paraId="1259B6F1" w14:textId="18A6EB99" w:rsidR="00F35932" w:rsidRDefault="00F35932" w:rsidP="00F35932">
            <w:pPr>
              <w:spacing w:before="100" w:beforeAutospacing="1" w:after="100" w:afterAutospacing="1"/>
              <w:rPr>
                <w:rFonts w:asciiTheme="minorHAnsi" w:eastAsia="Times New Roman" w:hAnsiTheme="minorHAnsi" w:cstheme="minorHAnsi"/>
              </w:rPr>
            </w:pPr>
            <w:r>
              <w:rPr>
                <w:rFonts w:asciiTheme="minorHAnsi" w:hAnsiTheme="minorHAnsi" w:cstheme="minorHAnsi"/>
              </w:rPr>
              <w:t xml:space="preserve">  </w:t>
            </w:r>
          </w:p>
        </w:tc>
        <w:tc>
          <w:tcPr>
            <w:tcW w:w="2053" w:type="dxa"/>
          </w:tcPr>
          <w:p w14:paraId="23C1177E" w14:textId="77777777" w:rsidR="00F35932" w:rsidRDefault="00F35932" w:rsidP="00F35932">
            <w:pPr>
              <w:pStyle w:val="ListParagraph"/>
              <w:numPr>
                <w:ilvl w:val="0"/>
                <w:numId w:val="23"/>
              </w:numPr>
              <w:rPr>
                <w:rFonts w:asciiTheme="minorHAnsi" w:hAnsiTheme="minorHAnsi" w:cstheme="minorHAnsi"/>
              </w:rPr>
            </w:pPr>
            <w:r>
              <w:rPr>
                <w:rFonts w:asciiTheme="minorHAnsi" w:hAnsiTheme="minorHAnsi" w:cstheme="minorHAnsi"/>
              </w:rPr>
              <w:t>9/15, 9/22, 9/29</w:t>
            </w:r>
          </w:p>
          <w:p w14:paraId="16CC038F" w14:textId="049358C4" w:rsidR="00F35932" w:rsidRPr="00F35932" w:rsidRDefault="00F35932" w:rsidP="00F35932">
            <w:pPr>
              <w:pStyle w:val="ListParagraph"/>
              <w:numPr>
                <w:ilvl w:val="0"/>
                <w:numId w:val="23"/>
              </w:numPr>
              <w:rPr>
                <w:rFonts w:asciiTheme="minorHAnsi" w:hAnsiTheme="minorHAnsi" w:cstheme="minorHAnsi"/>
              </w:rPr>
            </w:pPr>
            <w:r w:rsidRPr="00F35932">
              <w:rPr>
                <w:rFonts w:asciiTheme="minorHAnsi" w:hAnsiTheme="minorHAnsi" w:cstheme="minorHAnsi"/>
              </w:rPr>
              <w:t>8/25, 10/20</w:t>
            </w:r>
          </w:p>
        </w:tc>
        <w:tc>
          <w:tcPr>
            <w:tcW w:w="2601" w:type="dxa"/>
          </w:tcPr>
          <w:p w14:paraId="4251A73A" w14:textId="6669E4EC" w:rsidR="00F35932" w:rsidRDefault="00F35932" w:rsidP="00F35932">
            <w:pPr>
              <w:pStyle w:val="ListParagraph"/>
              <w:numPr>
                <w:ilvl w:val="0"/>
                <w:numId w:val="32"/>
              </w:numPr>
              <w:rPr>
                <w:rFonts w:asciiTheme="minorHAnsi" w:hAnsiTheme="minorHAnsi" w:cstheme="minorHAnsi"/>
              </w:rPr>
            </w:pPr>
            <w:r>
              <w:rPr>
                <w:rFonts w:asciiTheme="minorHAnsi" w:hAnsiTheme="minorHAnsi" w:cstheme="minorHAnsi"/>
              </w:rPr>
              <w:t>Data sheet containing information obtained from interviews.</w:t>
            </w:r>
          </w:p>
          <w:p w14:paraId="2BB14DC8" w14:textId="4C505ECC" w:rsidR="00F35932" w:rsidRPr="00F35932" w:rsidRDefault="00F35932" w:rsidP="00F35932">
            <w:pPr>
              <w:pStyle w:val="ListParagraph"/>
              <w:numPr>
                <w:ilvl w:val="0"/>
                <w:numId w:val="32"/>
              </w:numPr>
              <w:rPr>
                <w:rFonts w:asciiTheme="minorHAnsi" w:hAnsiTheme="minorHAnsi" w:cstheme="minorHAnsi"/>
              </w:rPr>
            </w:pPr>
            <w:r w:rsidRPr="00F35932">
              <w:rPr>
                <w:rFonts w:asciiTheme="minorHAnsi" w:hAnsiTheme="minorHAnsi" w:cstheme="minorHAnsi"/>
              </w:rPr>
              <w:t xml:space="preserve">Timesheet containing weekly activities signed by site mentor. </w:t>
            </w:r>
          </w:p>
        </w:tc>
      </w:tr>
      <w:tr w:rsidR="00F35932" w14:paraId="4D6C8E65" w14:textId="77777777" w:rsidTr="00F35932">
        <w:trPr>
          <w:trHeight w:val="3600"/>
        </w:trPr>
        <w:tc>
          <w:tcPr>
            <w:tcW w:w="854" w:type="dxa"/>
          </w:tcPr>
          <w:p w14:paraId="7959364B" w14:textId="5C4601EB" w:rsidR="00F35932" w:rsidRPr="00F35932" w:rsidRDefault="00F35932" w:rsidP="00F35932">
            <w:pPr>
              <w:pStyle w:val="ListParagraph"/>
              <w:numPr>
                <w:ilvl w:val="0"/>
                <w:numId w:val="31"/>
              </w:numPr>
              <w:spacing w:before="100" w:beforeAutospacing="1" w:after="100" w:afterAutospacing="1"/>
              <w:rPr>
                <w:rFonts w:asciiTheme="minorHAnsi" w:eastAsia="Times New Roman" w:hAnsiTheme="minorHAnsi" w:cstheme="minorHAnsi"/>
              </w:rPr>
            </w:pPr>
          </w:p>
        </w:tc>
        <w:tc>
          <w:tcPr>
            <w:tcW w:w="2311" w:type="dxa"/>
          </w:tcPr>
          <w:p w14:paraId="6E84C784" w14:textId="46E8AF33" w:rsidR="00F35932" w:rsidRPr="002E1A8C" w:rsidRDefault="00F35932" w:rsidP="002E1A8C">
            <w:pPr>
              <w:rPr>
                <w:rFonts w:asciiTheme="minorHAnsi" w:hAnsiTheme="minorHAnsi" w:cstheme="minorHAnsi"/>
              </w:rPr>
            </w:pPr>
            <w:r w:rsidRPr="001A6239">
              <w:rPr>
                <w:rFonts w:asciiTheme="minorHAnsi" w:hAnsiTheme="minorHAnsi" w:cstheme="minorHAnsi"/>
                <w:b/>
                <w:bCs/>
              </w:rPr>
              <w:t>Advocacy:</w:t>
            </w:r>
            <w:r w:rsidRPr="001A6239">
              <w:rPr>
                <w:rFonts w:asciiTheme="minorHAnsi" w:hAnsiTheme="minorHAnsi" w:cstheme="minorHAnsi"/>
              </w:rPr>
              <w:t xml:space="preserve"> Exhibit the ability to practice educative roles for consumers, peers, students, interprofessionals and others.</w:t>
            </w:r>
          </w:p>
        </w:tc>
        <w:tc>
          <w:tcPr>
            <w:tcW w:w="3251" w:type="dxa"/>
          </w:tcPr>
          <w:p w14:paraId="1BAA2702" w14:textId="77777777" w:rsidR="00F35932" w:rsidRDefault="00F35932" w:rsidP="00F35932">
            <w:pPr>
              <w:pStyle w:val="ListParagraph"/>
              <w:numPr>
                <w:ilvl w:val="0"/>
                <w:numId w:val="17"/>
              </w:numPr>
              <w:rPr>
                <w:rFonts w:asciiTheme="minorHAnsi" w:hAnsiTheme="minorHAnsi" w:cstheme="minorHAnsi"/>
              </w:rPr>
            </w:pPr>
            <w:r>
              <w:rPr>
                <w:rFonts w:asciiTheme="minorHAnsi" w:hAnsiTheme="minorHAnsi" w:cstheme="minorHAnsi"/>
              </w:rPr>
              <w:t xml:space="preserve">Co-lead a Thrive Program executive functioning group with a program leader. </w:t>
            </w:r>
          </w:p>
          <w:p w14:paraId="69A72D00" w14:textId="77777777" w:rsidR="00F35932" w:rsidRPr="001A6239" w:rsidRDefault="00F35932" w:rsidP="00F35932">
            <w:pPr>
              <w:pStyle w:val="ListParagraph"/>
              <w:numPr>
                <w:ilvl w:val="0"/>
                <w:numId w:val="17"/>
              </w:numPr>
              <w:rPr>
                <w:rFonts w:asciiTheme="minorHAnsi" w:hAnsiTheme="minorHAnsi" w:cstheme="minorHAnsi"/>
              </w:rPr>
            </w:pPr>
            <w:r>
              <w:rPr>
                <w:rFonts w:asciiTheme="minorHAnsi" w:hAnsiTheme="minorHAnsi" w:cstheme="minorHAnsi"/>
              </w:rPr>
              <w:t xml:space="preserve">Hold a question-and-answer session for the parents of Thrive program participants. </w:t>
            </w:r>
          </w:p>
          <w:p w14:paraId="76E6FEEC" w14:textId="77777777" w:rsidR="00F35932" w:rsidRDefault="00F35932" w:rsidP="00F35932">
            <w:pPr>
              <w:spacing w:before="100" w:beforeAutospacing="1" w:after="100" w:afterAutospacing="1"/>
              <w:rPr>
                <w:rFonts w:asciiTheme="minorHAnsi" w:eastAsia="Times New Roman" w:hAnsiTheme="minorHAnsi" w:cstheme="minorHAnsi"/>
              </w:rPr>
            </w:pPr>
          </w:p>
        </w:tc>
        <w:tc>
          <w:tcPr>
            <w:tcW w:w="2053" w:type="dxa"/>
          </w:tcPr>
          <w:p w14:paraId="7737290F" w14:textId="77777777" w:rsidR="00F35932" w:rsidRDefault="00F35932" w:rsidP="00F35932">
            <w:pPr>
              <w:pStyle w:val="ListParagraph"/>
              <w:numPr>
                <w:ilvl w:val="0"/>
                <w:numId w:val="24"/>
              </w:numPr>
              <w:rPr>
                <w:rFonts w:asciiTheme="minorHAnsi" w:hAnsiTheme="minorHAnsi" w:cstheme="minorHAnsi"/>
              </w:rPr>
            </w:pPr>
            <w:r>
              <w:rPr>
                <w:rFonts w:asciiTheme="minorHAnsi" w:hAnsiTheme="minorHAnsi" w:cstheme="minorHAnsi"/>
              </w:rPr>
              <w:t>10/13, 10/20, 10/27</w:t>
            </w:r>
          </w:p>
          <w:p w14:paraId="16CE9A33" w14:textId="6D65D8B2" w:rsidR="00F35932" w:rsidRPr="00F35932" w:rsidRDefault="00F35932" w:rsidP="00F35932">
            <w:pPr>
              <w:pStyle w:val="ListParagraph"/>
              <w:numPr>
                <w:ilvl w:val="0"/>
                <w:numId w:val="24"/>
              </w:numPr>
              <w:rPr>
                <w:rFonts w:asciiTheme="minorHAnsi" w:hAnsiTheme="minorHAnsi" w:cstheme="minorHAnsi"/>
              </w:rPr>
            </w:pPr>
            <w:r w:rsidRPr="00F35932">
              <w:rPr>
                <w:rFonts w:asciiTheme="minorHAnsi" w:hAnsiTheme="minorHAnsi" w:cstheme="minorHAnsi"/>
              </w:rPr>
              <w:t>11/3</w:t>
            </w:r>
          </w:p>
        </w:tc>
        <w:tc>
          <w:tcPr>
            <w:tcW w:w="2601" w:type="dxa"/>
          </w:tcPr>
          <w:p w14:paraId="7F844E81" w14:textId="7FF2B482" w:rsidR="00F35932" w:rsidRDefault="00F35932" w:rsidP="00F35932">
            <w:pPr>
              <w:pStyle w:val="ListParagraph"/>
              <w:numPr>
                <w:ilvl w:val="0"/>
                <w:numId w:val="33"/>
              </w:numPr>
              <w:rPr>
                <w:rFonts w:asciiTheme="minorHAnsi" w:hAnsiTheme="minorHAnsi" w:cstheme="minorHAnsi"/>
              </w:rPr>
            </w:pPr>
            <w:r>
              <w:rPr>
                <w:rFonts w:asciiTheme="minorHAnsi" w:hAnsiTheme="minorHAnsi" w:cstheme="minorHAnsi"/>
              </w:rPr>
              <w:t>Timesheet containing activities led and signed by program group leader.</w:t>
            </w:r>
          </w:p>
          <w:p w14:paraId="0EFE50C0" w14:textId="077A726C" w:rsidR="00F35932" w:rsidRPr="00F35932" w:rsidRDefault="00F35932" w:rsidP="00F35932">
            <w:pPr>
              <w:pStyle w:val="ListParagraph"/>
              <w:numPr>
                <w:ilvl w:val="0"/>
                <w:numId w:val="33"/>
              </w:numPr>
              <w:rPr>
                <w:rFonts w:asciiTheme="minorHAnsi" w:hAnsiTheme="minorHAnsi" w:cstheme="minorHAnsi"/>
              </w:rPr>
            </w:pPr>
            <w:r w:rsidRPr="00F35932">
              <w:rPr>
                <w:rFonts w:asciiTheme="minorHAnsi" w:hAnsiTheme="minorHAnsi" w:cstheme="minorHAnsi"/>
              </w:rPr>
              <w:t xml:space="preserve">Attendance sheet for the parents Q and A.  </w:t>
            </w:r>
          </w:p>
        </w:tc>
      </w:tr>
      <w:tr w:rsidR="00F35932" w14:paraId="08EBC376" w14:textId="77777777" w:rsidTr="00F35932">
        <w:trPr>
          <w:trHeight w:val="3600"/>
        </w:trPr>
        <w:tc>
          <w:tcPr>
            <w:tcW w:w="854" w:type="dxa"/>
          </w:tcPr>
          <w:p w14:paraId="589F9ED1" w14:textId="3F78CCE3" w:rsidR="00F35932" w:rsidRPr="00F35932" w:rsidRDefault="00F35932" w:rsidP="00F35932">
            <w:pPr>
              <w:pStyle w:val="ListParagraph"/>
              <w:numPr>
                <w:ilvl w:val="0"/>
                <w:numId w:val="31"/>
              </w:numPr>
              <w:spacing w:before="100" w:beforeAutospacing="1" w:after="100" w:afterAutospacing="1"/>
              <w:rPr>
                <w:rFonts w:asciiTheme="minorHAnsi" w:eastAsia="Times New Roman" w:hAnsiTheme="minorHAnsi" w:cstheme="minorHAnsi"/>
              </w:rPr>
            </w:pPr>
          </w:p>
        </w:tc>
        <w:tc>
          <w:tcPr>
            <w:tcW w:w="2311" w:type="dxa"/>
          </w:tcPr>
          <w:p w14:paraId="7E9CA7DD" w14:textId="25503E1D" w:rsidR="00F35932" w:rsidRDefault="00F35932" w:rsidP="00F35932">
            <w:pPr>
              <w:spacing w:before="100" w:beforeAutospacing="1" w:after="100" w:afterAutospacing="1"/>
              <w:rPr>
                <w:rFonts w:asciiTheme="minorHAnsi" w:eastAsia="Times New Roman" w:hAnsiTheme="minorHAnsi" w:cstheme="minorHAnsi"/>
              </w:rPr>
            </w:pPr>
            <w:r w:rsidRPr="00954136">
              <w:rPr>
                <w:rFonts w:asciiTheme="minorHAnsi" w:hAnsiTheme="minorHAnsi" w:cstheme="minorHAnsi"/>
                <w:b/>
                <w:bCs/>
              </w:rPr>
              <w:t>Leadership</w:t>
            </w:r>
            <w:r w:rsidRPr="00954136">
              <w:rPr>
                <w:rFonts w:asciiTheme="minorHAnsi" w:hAnsiTheme="minorHAnsi" w:cstheme="minorHAnsi"/>
              </w:rPr>
              <w:t>: Develop essential knowledge and skills to contribute to the advancement of occupational therapy through scholarly activities.</w:t>
            </w:r>
          </w:p>
        </w:tc>
        <w:tc>
          <w:tcPr>
            <w:tcW w:w="3251" w:type="dxa"/>
          </w:tcPr>
          <w:p w14:paraId="126BA246" w14:textId="77777777" w:rsidR="00F35932" w:rsidRDefault="00F35932" w:rsidP="00F35932">
            <w:pPr>
              <w:pStyle w:val="ListParagraph"/>
              <w:numPr>
                <w:ilvl w:val="0"/>
                <w:numId w:val="18"/>
              </w:numPr>
              <w:rPr>
                <w:rFonts w:asciiTheme="minorHAnsi" w:hAnsiTheme="minorHAnsi" w:cstheme="minorHAnsi"/>
              </w:rPr>
            </w:pPr>
            <w:r>
              <w:rPr>
                <w:rFonts w:asciiTheme="minorHAnsi" w:hAnsiTheme="minorHAnsi" w:cstheme="minorHAnsi"/>
              </w:rPr>
              <w:t xml:space="preserve">Lead a group session of a Thrive Program group. </w:t>
            </w:r>
          </w:p>
          <w:p w14:paraId="463D12B3" w14:textId="77777777" w:rsidR="00F35932" w:rsidRDefault="00F35932" w:rsidP="00F35932">
            <w:pPr>
              <w:pStyle w:val="ListParagraph"/>
              <w:numPr>
                <w:ilvl w:val="0"/>
                <w:numId w:val="18"/>
              </w:numPr>
              <w:rPr>
                <w:rFonts w:asciiTheme="minorHAnsi" w:hAnsiTheme="minorHAnsi" w:cstheme="minorHAnsi"/>
              </w:rPr>
            </w:pPr>
            <w:r>
              <w:rPr>
                <w:rFonts w:asciiTheme="minorHAnsi" w:hAnsiTheme="minorHAnsi" w:cstheme="minorHAnsi"/>
              </w:rPr>
              <w:t xml:space="preserve"> Participate in a 1 on 1 treatment session with Rebecca. </w:t>
            </w:r>
          </w:p>
          <w:p w14:paraId="30032A81" w14:textId="77777777" w:rsidR="00F35932" w:rsidRPr="001A6239" w:rsidRDefault="00F35932" w:rsidP="00F35932">
            <w:pPr>
              <w:pStyle w:val="ListParagraph"/>
              <w:numPr>
                <w:ilvl w:val="0"/>
                <w:numId w:val="18"/>
              </w:numPr>
              <w:rPr>
                <w:rFonts w:asciiTheme="minorHAnsi" w:hAnsiTheme="minorHAnsi" w:cstheme="minorHAnsi"/>
              </w:rPr>
            </w:pPr>
            <w:r>
              <w:rPr>
                <w:rFonts w:asciiTheme="minorHAnsi" w:hAnsiTheme="minorHAnsi" w:cstheme="minorHAnsi"/>
              </w:rPr>
              <w:t xml:space="preserve">Edit and update Thrive Program group materials. </w:t>
            </w:r>
          </w:p>
          <w:p w14:paraId="5AE0D7B9" w14:textId="77777777" w:rsidR="00F35932" w:rsidRDefault="00F35932" w:rsidP="00F35932">
            <w:pPr>
              <w:spacing w:before="100" w:beforeAutospacing="1" w:after="100" w:afterAutospacing="1"/>
              <w:rPr>
                <w:rFonts w:asciiTheme="minorHAnsi" w:eastAsia="Times New Roman" w:hAnsiTheme="minorHAnsi" w:cstheme="minorHAnsi"/>
              </w:rPr>
            </w:pPr>
          </w:p>
        </w:tc>
        <w:tc>
          <w:tcPr>
            <w:tcW w:w="2053" w:type="dxa"/>
          </w:tcPr>
          <w:p w14:paraId="048269AA" w14:textId="77777777" w:rsidR="00F35932" w:rsidRDefault="00F35932" w:rsidP="00F35932">
            <w:pPr>
              <w:pStyle w:val="ListParagraph"/>
              <w:numPr>
                <w:ilvl w:val="0"/>
                <w:numId w:val="30"/>
              </w:numPr>
              <w:rPr>
                <w:rFonts w:asciiTheme="minorHAnsi" w:hAnsiTheme="minorHAnsi" w:cstheme="minorHAnsi"/>
              </w:rPr>
            </w:pPr>
            <w:r>
              <w:rPr>
                <w:rFonts w:asciiTheme="minorHAnsi" w:hAnsiTheme="minorHAnsi" w:cstheme="minorHAnsi"/>
              </w:rPr>
              <w:t>9/29, 10/13, 10/20, 10/27</w:t>
            </w:r>
          </w:p>
          <w:p w14:paraId="26B78478" w14:textId="77777777" w:rsidR="00F35932" w:rsidRDefault="00F35932" w:rsidP="00F35932">
            <w:pPr>
              <w:pStyle w:val="ListParagraph"/>
              <w:numPr>
                <w:ilvl w:val="0"/>
                <w:numId w:val="30"/>
              </w:numPr>
              <w:rPr>
                <w:rFonts w:asciiTheme="minorHAnsi" w:hAnsiTheme="minorHAnsi" w:cstheme="minorHAnsi"/>
              </w:rPr>
            </w:pPr>
            <w:r>
              <w:rPr>
                <w:rFonts w:asciiTheme="minorHAnsi" w:hAnsiTheme="minorHAnsi" w:cstheme="minorHAnsi"/>
              </w:rPr>
              <w:t>10/6</w:t>
            </w:r>
          </w:p>
          <w:p w14:paraId="7EC0B995" w14:textId="089A68EA" w:rsidR="00F35932" w:rsidRPr="00F35932" w:rsidRDefault="00F35932" w:rsidP="00F35932">
            <w:pPr>
              <w:pStyle w:val="ListParagraph"/>
              <w:numPr>
                <w:ilvl w:val="0"/>
                <w:numId w:val="30"/>
              </w:numPr>
              <w:rPr>
                <w:rFonts w:asciiTheme="minorHAnsi" w:hAnsiTheme="minorHAnsi" w:cstheme="minorHAnsi"/>
              </w:rPr>
            </w:pPr>
            <w:r w:rsidRPr="00F35932">
              <w:rPr>
                <w:rFonts w:asciiTheme="minorHAnsi" w:hAnsiTheme="minorHAnsi" w:cstheme="minorHAnsi"/>
              </w:rPr>
              <w:t>11/10</w:t>
            </w:r>
          </w:p>
        </w:tc>
        <w:tc>
          <w:tcPr>
            <w:tcW w:w="2601" w:type="dxa"/>
          </w:tcPr>
          <w:p w14:paraId="731C9C0E" w14:textId="77777777" w:rsidR="00F35932" w:rsidRDefault="00F35932" w:rsidP="00F35932">
            <w:pPr>
              <w:pStyle w:val="ListParagraph"/>
              <w:numPr>
                <w:ilvl w:val="0"/>
                <w:numId w:val="25"/>
              </w:numPr>
              <w:rPr>
                <w:rFonts w:asciiTheme="minorHAnsi" w:hAnsiTheme="minorHAnsi" w:cstheme="minorHAnsi"/>
              </w:rPr>
            </w:pPr>
            <w:r>
              <w:rPr>
                <w:rFonts w:asciiTheme="minorHAnsi" w:hAnsiTheme="minorHAnsi" w:cstheme="minorHAnsi"/>
              </w:rPr>
              <w:t xml:space="preserve">Timesheet containing activities completed and signed by group program leader. </w:t>
            </w:r>
          </w:p>
          <w:p w14:paraId="11B5D3EF" w14:textId="77777777" w:rsidR="00F35932" w:rsidRDefault="00F35932" w:rsidP="00F35932">
            <w:pPr>
              <w:pStyle w:val="ListParagraph"/>
              <w:numPr>
                <w:ilvl w:val="0"/>
                <w:numId w:val="25"/>
              </w:numPr>
              <w:rPr>
                <w:rFonts w:asciiTheme="minorHAnsi" w:hAnsiTheme="minorHAnsi" w:cstheme="minorHAnsi"/>
              </w:rPr>
            </w:pPr>
            <w:r>
              <w:rPr>
                <w:rFonts w:asciiTheme="minorHAnsi" w:hAnsiTheme="minorHAnsi" w:cstheme="minorHAnsi"/>
              </w:rPr>
              <w:t>Timesheet of notes for observing 1:1 treatment.</w:t>
            </w:r>
          </w:p>
          <w:p w14:paraId="429C801D" w14:textId="169FF63A" w:rsidR="00F35932" w:rsidRPr="00F35932" w:rsidRDefault="00F35932" w:rsidP="00F35932">
            <w:pPr>
              <w:pStyle w:val="ListParagraph"/>
              <w:numPr>
                <w:ilvl w:val="0"/>
                <w:numId w:val="25"/>
              </w:numPr>
              <w:rPr>
                <w:rFonts w:asciiTheme="minorHAnsi" w:hAnsiTheme="minorHAnsi" w:cstheme="minorHAnsi"/>
              </w:rPr>
            </w:pPr>
            <w:r w:rsidRPr="00F35932">
              <w:rPr>
                <w:rFonts w:asciiTheme="minorHAnsi" w:hAnsiTheme="minorHAnsi" w:cstheme="minorHAnsi"/>
              </w:rPr>
              <w:t xml:space="preserve">Updated Thrive Program materials.  </w:t>
            </w:r>
          </w:p>
        </w:tc>
      </w:tr>
      <w:tr w:rsidR="00F35932" w14:paraId="562096D6" w14:textId="77777777" w:rsidTr="002E1A8C">
        <w:trPr>
          <w:trHeight w:val="3050"/>
        </w:trPr>
        <w:tc>
          <w:tcPr>
            <w:tcW w:w="854" w:type="dxa"/>
          </w:tcPr>
          <w:p w14:paraId="57B6410F" w14:textId="169971AB" w:rsidR="00F35932" w:rsidRPr="00F35932" w:rsidRDefault="00F35932" w:rsidP="00F35932">
            <w:pPr>
              <w:pStyle w:val="ListParagraph"/>
              <w:numPr>
                <w:ilvl w:val="0"/>
                <w:numId w:val="31"/>
              </w:numPr>
              <w:spacing w:before="100" w:beforeAutospacing="1" w:after="100" w:afterAutospacing="1"/>
              <w:rPr>
                <w:rFonts w:asciiTheme="minorHAnsi" w:eastAsia="Times New Roman" w:hAnsiTheme="minorHAnsi" w:cstheme="minorHAnsi"/>
              </w:rPr>
            </w:pPr>
          </w:p>
        </w:tc>
        <w:tc>
          <w:tcPr>
            <w:tcW w:w="2311" w:type="dxa"/>
          </w:tcPr>
          <w:p w14:paraId="0FA3C804" w14:textId="77777777" w:rsidR="00F35932" w:rsidRPr="001A6239" w:rsidRDefault="00F35932" w:rsidP="00F35932">
            <w:pPr>
              <w:rPr>
                <w:rFonts w:asciiTheme="minorHAnsi" w:hAnsiTheme="minorHAnsi" w:cstheme="minorHAnsi"/>
              </w:rPr>
            </w:pPr>
            <w:r w:rsidRPr="001A6239">
              <w:rPr>
                <w:rFonts w:asciiTheme="minorHAnsi" w:hAnsiTheme="minorHAnsi" w:cstheme="minorHAnsi"/>
                <w:b/>
                <w:bCs/>
              </w:rPr>
              <w:t>Scholarship</w:t>
            </w:r>
            <w:r w:rsidRPr="001A6239">
              <w:rPr>
                <w:rFonts w:asciiTheme="minorHAnsi" w:hAnsiTheme="minorHAnsi" w:cstheme="minorHAnsi"/>
              </w:rPr>
              <w:t>: Apply a critical foundation of evidence based professional knowledge, skills, and attitudes.</w:t>
            </w:r>
          </w:p>
          <w:p w14:paraId="05EAC953" w14:textId="77777777" w:rsidR="00F35932" w:rsidRDefault="00F35932" w:rsidP="00F35932">
            <w:pPr>
              <w:spacing w:before="100" w:beforeAutospacing="1" w:after="100" w:afterAutospacing="1"/>
              <w:rPr>
                <w:rFonts w:asciiTheme="minorHAnsi" w:eastAsia="Times New Roman" w:hAnsiTheme="minorHAnsi" w:cstheme="minorHAnsi"/>
              </w:rPr>
            </w:pPr>
          </w:p>
        </w:tc>
        <w:tc>
          <w:tcPr>
            <w:tcW w:w="3251" w:type="dxa"/>
          </w:tcPr>
          <w:p w14:paraId="193D014B" w14:textId="77777777" w:rsidR="00F35932" w:rsidRDefault="00F35932" w:rsidP="00F35932">
            <w:pPr>
              <w:pStyle w:val="ListParagraph"/>
              <w:numPr>
                <w:ilvl w:val="0"/>
                <w:numId w:val="19"/>
              </w:numPr>
              <w:rPr>
                <w:rFonts w:asciiTheme="minorHAnsi" w:hAnsiTheme="minorHAnsi" w:cstheme="minorHAnsi"/>
              </w:rPr>
            </w:pPr>
            <w:r>
              <w:rPr>
                <w:rFonts w:asciiTheme="minorHAnsi" w:hAnsiTheme="minorHAnsi" w:cstheme="minorHAnsi"/>
              </w:rPr>
              <w:t xml:space="preserve">Implement the suggestions made during the interviews to the materials for the Thrive Program groups. </w:t>
            </w:r>
          </w:p>
          <w:p w14:paraId="54676ACB" w14:textId="77777777" w:rsidR="00F35932" w:rsidRDefault="00F35932" w:rsidP="00F35932">
            <w:pPr>
              <w:pStyle w:val="ListParagraph"/>
              <w:numPr>
                <w:ilvl w:val="0"/>
                <w:numId w:val="19"/>
              </w:numPr>
              <w:rPr>
                <w:rFonts w:asciiTheme="minorHAnsi" w:hAnsiTheme="minorHAnsi" w:cstheme="minorHAnsi"/>
              </w:rPr>
            </w:pPr>
            <w:r>
              <w:rPr>
                <w:rFonts w:asciiTheme="minorHAnsi" w:hAnsiTheme="minorHAnsi" w:cstheme="minorHAnsi"/>
              </w:rPr>
              <w:t xml:space="preserve">Use the information acquired through research to create a new group for the Thrive Program to implement. </w:t>
            </w:r>
          </w:p>
          <w:p w14:paraId="1B3A25B5" w14:textId="6146C412" w:rsidR="00F35932" w:rsidRPr="002E1A8C" w:rsidRDefault="00F35932" w:rsidP="002E1A8C">
            <w:pPr>
              <w:pStyle w:val="ListParagraph"/>
              <w:numPr>
                <w:ilvl w:val="0"/>
                <w:numId w:val="19"/>
              </w:numPr>
              <w:rPr>
                <w:rFonts w:asciiTheme="minorHAnsi" w:hAnsiTheme="minorHAnsi" w:cstheme="minorHAnsi"/>
              </w:rPr>
            </w:pPr>
            <w:r>
              <w:rPr>
                <w:rFonts w:asciiTheme="minorHAnsi" w:hAnsiTheme="minorHAnsi" w:cstheme="minorHAnsi"/>
              </w:rPr>
              <w:t xml:space="preserve">Research effective interview questions for the semi-structed interviews. </w:t>
            </w:r>
          </w:p>
        </w:tc>
        <w:tc>
          <w:tcPr>
            <w:tcW w:w="2053" w:type="dxa"/>
          </w:tcPr>
          <w:p w14:paraId="1C11A5B5" w14:textId="77777777" w:rsidR="00F35932" w:rsidRDefault="00F35932" w:rsidP="00F35932">
            <w:pPr>
              <w:pStyle w:val="ListParagraph"/>
              <w:numPr>
                <w:ilvl w:val="0"/>
                <w:numId w:val="26"/>
              </w:numPr>
              <w:rPr>
                <w:rFonts w:asciiTheme="minorHAnsi" w:hAnsiTheme="minorHAnsi" w:cstheme="minorHAnsi"/>
              </w:rPr>
            </w:pPr>
            <w:r>
              <w:rPr>
                <w:rFonts w:asciiTheme="minorHAnsi" w:hAnsiTheme="minorHAnsi" w:cstheme="minorHAnsi"/>
              </w:rPr>
              <w:t xml:space="preserve">10/6, </w:t>
            </w:r>
            <w:r w:rsidRPr="00334482">
              <w:rPr>
                <w:rFonts w:asciiTheme="minorHAnsi" w:hAnsiTheme="minorHAnsi" w:cstheme="minorHAnsi"/>
              </w:rPr>
              <w:t>11/10</w:t>
            </w:r>
          </w:p>
          <w:p w14:paraId="26812F83" w14:textId="77777777" w:rsidR="00F35932" w:rsidRDefault="00F35932" w:rsidP="00F35932">
            <w:pPr>
              <w:pStyle w:val="ListParagraph"/>
              <w:numPr>
                <w:ilvl w:val="0"/>
                <w:numId w:val="26"/>
              </w:numPr>
              <w:rPr>
                <w:rFonts w:asciiTheme="minorHAnsi" w:hAnsiTheme="minorHAnsi" w:cstheme="minorHAnsi"/>
              </w:rPr>
            </w:pPr>
            <w:r>
              <w:rPr>
                <w:rFonts w:asciiTheme="minorHAnsi" w:hAnsiTheme="minorHAnsi" w:cstheme="minorHAnsi"/>
              </w:rPr>
              <w:t>9/22, 10/13, 10/27, 11/10,11/17</w:t>
            </w:r>
          </w:p>
          <w:p w14:paraId="20C55F35" w14:textId="5B855E58" w:rsidR="00F35932" w:rsidRPr="00F35932" w:rsidRDefault="00F35932" w:rsidP="00F35932">
            <w:pPr>
              <w:pStyle w:val="ListParagraph"/>
              <w:numPr>
                <w:ilvl w:val="0"/>
                <w:numId w:val="26"/>
              </w:numPr>
              <w:rPr>
                <w:rFonts w:asciiTheme="minorHAnsi" w:hAnsiTheme="minorHAnsi" w:cstheme="minorHAnsi"/>
              </w:rPr>
            </w:pPr>
            <w:r w:rsidRPr="00F35932">
              <w:rPr>
                <w:rFonts w:asciiTheme="minorHAnsi" w:hAnsiTheme="minorHAnsi" w:cstheme="minorHAnsi"/>
              </w:rPr>
              <w:t xml:space="preserve">9/1 </w:t>
            </w:r>
          </w:p>
        </w:tc>
        <w:tc>
          <w:tcPr>
            <w:tcW w:w="2601" w:type="dxa"/>
          </w:tcPr>
          <w:p w14:paraId="65CE2D0C" w14:textId="77777777" w:rsidR="00F35932" w:rsidRDefault="00F35932" w:rsidP="00F35932">
            <w:pPr>
              <w:pStyle w:val="ListParagraph"/>
              <w:numPr>
                <w:ilvl w:val="0"/>
                <w:numId w:val="26"/>
              </w:numPr>
              <w:rPr>
                <w:rFonts w:asciiTheme="minorHAnsi" w:hAnsiTheme="minorHAnsi" w:cstheme="minorHAnsi"/>
              </w:rPr>
            </w:pPr>
            <w:r>
              <w:rPr>
                <w:rFonts w:asciiTheme="minorHAnsi" w:hAnsiTheme="minorHAnsi" w:cstheme="minorHAnsi"/>
              </w:rPr>
              <w:t xml:space="preserve">Updated Thrive Program Materials. </w:t>
            </w:r>
          </w:p>
          <w:p w14:paraId="071BFFDE" w14:textId="77777777" w:rsidR="00F35932" w:rsidRDefault="00F35932" w:rsidP="00F35932">
            <w:pPr>
              <w:pStyle w:val="ListParagraph"/>
              <w:numPr>
                <w:ilvl w:val="0"/>
                <w:numId w:val="26"/>
              </w:numPr>
              <w:rPr>
                <w:rFonts w:asciiTheme="minorHAnsi" w:hAnsiTheme="minorHAnsi" w:cstheme="minorHAnsi"/>
              </w:rPr>
            </w:pPr>
            <w:r>
              <w:rPr>
                <w:rFonts w:asciiTheme="minorHAnsi" w:hAnsiTheme="minorHAnsi" w:cstheme="minorHAnsi"/>
              </w:rPr>
              <w:t>New group forms and materials.</w:t>
            </w:r>
          </w:p>
          <w:p w14:paraId="4EE22E8C" w14:textId="204B62DA" w:rsidR="00F35932" w:rsidRPr="00F35932" w:rsidRDefault="00F35932" w:rsidP="00F35932">
            <w:pPr>
              <w:pStyle w:val="ListParagraph"/>
              <w:numPr>
                <w:ilvl w:val="0"/>
                <w:numId w:val="26"/>
              </w:numPr>
              <w:rPr>
                <w:rFonts w:asciiTheme="minorHAnsi" w:hAnsiTheme="minorHAnsi" w:cstheme="minorHAnsi"/>
              </w:rPr>
            </w:pPr>
            <w:r w:rsidRPr="00F35932">
              <w:rPr>
                <w:rFonts w:asciiTheme="minorHAnsi" w:hAnsiTheme="minorHAnsi" w:cstheme="minorHAnsi"/>
              </w:rPr>
              <w:t xml:space="preserve">Data sheet containing information collected from clinician interviews.   </w:t>
            </w:r>
          </w:p>
        </w:tc>
      </w:tr>
      <w:tr w:rsidR="00F35932" w14:paraId="1BD29CC0" w14:textId="77777777" w:rsidTr="00F35932">
        <w:trPr>
          <w:trHeight w:val="3600"/>
        </w:trPr>
        <w:tc>
          <w:tcPr>
            <w:tcW w:w="854" w:type="dxa"/>
          </w:tcPr>
          <w:p w14:paraId="3B4771C0" w14:textId="6A69FD05" w:rsidR="00F35932" w:rsidRPr="00F35932" w:rsidRDefault="00F35932" w:rsidP="00F35932">
            <w:pPr>
              <w:pStyle w:val="ListParagraph"/>
              <w:numPr>
                <w:ilvl w:val="0"/>
                <w:numId w:val="31"/>
              </w:numPr>
              <w:spacing w:before="100" w:beforeAutospacing="1" w:after="100" w:afterAutospacing="1"/>
              <w:rPr>
                <w:rFonts w:asciiTheme="minorHAnsi" w:eastAsia="Times New Roman" w:hAnsiTheme="minorHAnsi" w:cstheme="minorHAnsi"/>
              </w:rPr>
            </w:pPr>
          </w:p>
        </w:tc>
        <w:tc>
          <w:tcPr>
            <w:tcW w:w="2311" w:type="dxa"/>
          </w:tcPr>
          <w:p w14:paraId="3EE39CB4" w14:textId="392E55BB" w:rsidR="00F35932" w:rsidRDefault="00F35932" w:rsidP="00F35932">
            <w:pPr>
              <w:spacing w:before="100" w:beforeAutospacing="1" w:after="100" w:afterAutospacing="1"/>
              <w:rPr>
                <w:rFonts w:asciiTheme="minorHAnsi" w:eastAsia="Times New Roman" w:hAnsiTheme="minorHAnsi" w:cstheme="minorHAnsi"/>
              </w:rPr>
            </w:pPr>
            <w:r>
              <w:rPr>
                <w:rFonts w:asciiTheme="minorHAnsi" w:hAnsiTheme="minorHAnsi" w:cstheme="minorHAnsi"/>
                <w:b/>
                <w:bCs/>
              </w:rPr>
              <w:t xml:space="preserve">Individual Student Learning Goal: </w:t>
            </w:r>
            <w:r w:rsidRPr="00007B0A">
              <w:rPr>
                <w:rFonts w:asciiTheme="minorHAnsi" w:hAnsiTheme="minorHAnsi" w:cstheme="minorHAnsi"/>
              </w:rPr>
              <w:t xml:space="preserve">enhance knowledge </w:t>
            </w:r>
            <w:r>
              <w:rPr>
                <w:rFonts w:asciiTheme="minorHAnsi" w:hAnsiTheme="minorHAnsi" w:cstheme="minorHAnsi"/>
              </w:rPr>
              <w:t xml:space="preserve">of effective interventions for patients with IDD. </w:t>
            </w:r>
          </w:p>
        </w:tc>
        <w:tc>
          <w:tcPr>
            <w:tcW w:w="3251" w:type="dxa"/>
          </w:tcPr>
          <w:p w14:paraId="5274EE4F" w14:textId="77777777" w:rsidR="00F35932" w:rsidRDefault="00F35932" w:rsidP="00F35932">
            <w:pPr>
              <w:pStyle w:val="ListParagraph"/>
              <w:numPr>
                <w:ilvl w:val="0"/>
                <w:numId w:val="20"/>
              </w:numPr>
              <w:rPr>
                <w:rFonts w:asciiTheme="minorHAnsi" w:hAnsiTheme="minorHAnsi" w:cstheme="minorHAnsi"/>
              </w:rPr>
            </w:pPr>
            <w:r>
              <w:rPr>
                <w:rFonts w:asciiTheme="minorHAnsi" w:hAnsiTheme="minorHAnsi" w:cstheme="minorHAnsi"/>
              </w:rPr>
              <w:t xml:space="preserve">Observe a treatment session with an occupational therapist working with an individual with IDD of a different discipline. </w:t>
            </w:r>
          </w:p>
          <w:p w14:paraId="3CFF89F2" w14:textId="1CB47839" w:rsidR="00F35932" w:rsidRPr="00F35932" w:rsidRDefault="00F35932" w:rsidP="00F35932">
            <w:pPr>
              <w:pStyle w:val="ListParagraph"/>
              <w:numPr>
                <w:ilvl w:val="0"/>
                <w:numId w:val="20"/>
              </w:numPr>
              <w:rPr>
                <w:rFonts w:asciiTheme="minorHAnsi" w:hAnsiTheme="minorHAnsi" w:cstheme="minorHAnsi"/>
              </w:rPr>
            </w:pPr>
            <w:r w:rsidRPr="00F35932">
              <w:rPr>
                <w:rFonts w:asciiTheme="minorHAnsi" w:hAnsiTheme="minorHAnsi" w:cstheme="minorHAnsi"/>
              </w:rPr>
              <w:t xml:space="preserve">Research treatments that work for individuals with IDD and then talk to my capstone mentor to see if she has used those interventions in her treatment sessions. </w:t>
            </w:r>
          </w:p>
        </w:tc>
        <w:tc>
          <w:tcPr>
            <w:tcW w:w="2053" w:type="dxa"/>
          </w:tcPr>
          <w:p w14:paraId="379A3B29" w14:textId="77777777" w:rsidR="00F35932" w:rsidRDefault="00F35932" w:rsidP="00F35932">
            <w:pPr>
              <w:pStyle w:val="ListParagraph"/>
              <w:numPr>
                <w:ilvl w:val="0"/>
                <w:numId w:val="27"/>
              </w:numPr>
              <w:rPr>
                <w:rFonts w:asciiTheme="minorHAnsi" w:hAnsiTheme="minorHAnsi" w:cstheme="minorHAnsi"/>
              </w:rPr>
            </w:pPr>
            <w:r>
              <w:rPr>
                <w:rFonts w:asciiTheme="minorHAnsi" w:hAnsiTheme="minorHAnsi" w:cstheme="minorHAnsi"/>
              </w:rPr>
              <w:t>10/13</w:t>
            </w:r>
          </w:p>
          <w:p w14:paraId="325BD99D" w14:textId="72D384CA" w:rsidR="00F35932" w:rsidRPr="00F35932" w:rsidRDefault="00F35932" w:rsidP="00F35932">
            <w:pPr>
              <w:pStyle w:val="ListParagraph"/>
              <w:numPr>
                <w:ilvl w:val="0"/>
                <w:numId w:val="27"/>
              </w:numPr>
              <w:rPr>
                <w:rFonts w:asciiTheme="minorHAnsi" w:hAnsiTheme="minorHAnsi" w:cstheme="minorHAnsi"/>
              </w:rPr>
            </w:pPr>
            <w:r w:rsidRPr="00F35932">
              <w:rPr>
                <w:rFonts w:asciiTheme="minorHAnsi" w:hAnsiTheme="minorHAnsi" w:cstheme="minorHAnsi"/>
              </w:rPr>
              <w:t>10/27</w:t>
            </w:r>
          </w:p>
        </w:tc>
        <w:tc>
          <w:tcPr>
            <w:tcW w:w="2601" w:type="dxa"/>
          </w:tcPr>
          <w:p w14:paraId="201DE241" w14:textId="24FB325A" w:rsidR="00F35932" w:rsidRDefault="00F35932" w:rsidP="00F35932">
            <w:pPr>
              <w:pStyle w:val="ListParagraph"/>
              <w:numPr>
                <w:ilvl w:val="0"/>
                <w:numId w:val="34"/>
              </w:numPr>
              <w:rPr>
                <w:rFonts w:asciiTheme="minorHAnsi" w:hAnsiTheme="minorHAnsi" w:cstheme="minorHAnsi"/>
              </w:rPr>
            </w:pPr>
            <w:r>
              <w:rPr>
                <w:rFonts w:asciiTheme="minorHAnsi" w:hAnsiTheme="minorHAnsi" w:cstheme="minorHAnsi"/>
              </w:rPr>
              <w:t>Timesheet with weekly activities.</w:t>
            </w:r>
          </w:p>
          <w:p w14:paraId="08B82791" w14:textId="679A28D8" w:rsidR="00F35932" w:rsidRPr="00F35932" w:rsidRDefault="00F35932" w:rsidP="00F35932">
            <w:pPr>
              <w:pStyle w:val="ListParagraph"/>
              <w:numPr>
                <w:ilvl w:val="0"/>
                <w:numId w:val="34"/>
              </w:numPr>
              <w:rPr>
                <w:rFonts w:asciiTheme="minorHAnsi" w:hAnsiTheme="minorHAnsi" w:cstheme="minorHAnsi"/>
              </w:rPr>
            </w:pPr>
            <w:r w:rsidRPr="00F35932">
              <w:rPr>
                <w:rFonts w:asciiTheme="minorHAnsi" w:hAnsiTheme="minorHAnsi" w:cstheme="minorHAnsi"/>
              </w:rPr>
              <w:t xml:space="preserve">List of treatments found and signed off by site mentor.  </w:t>
            </w:r>
          </w:p>
        </w:tc>
      </w:tr>
      <w:tr w:rsidR="00F35932" w14:paraId="3C4704AC" w14:textId="77777777" w:rsidTr="002E1A8C">
        <w:trPr>
          <w:trHeight w:val="3059"/>
        </w:trPr>
        <w:tc>
          <w:tcPr>
            <w:tcW w:w="854" w:type="dxa"/>
          </w:tcPr>
          <w:p w14:paraId="79D438A1" w14:textId="30554BF6" w:rsidR="00F35932" w:rsidRPr="00F35932" w:rsidRDefault="00F35932" w:rsidP="00F35932">
            <w:pPr>
              <w:pStyle w:val="ListParagraph"/>
              <w:numPr>
                <w:ilvl w:val="0"/>
                <w:numId w:val="31"/>
              </w:numPr>
              <w:spacing w:before="100" w:beforeAutospacing="1" w:after="100" w:afterAutospacing="1"/>
              <w:rPr>
                <w:rFonts w:asciiTheme="minorHAnsi" w:eastAsia="Times New Roman" w:hAnsiTheme="minorHAnsi" w:cstheme="minorHAnsi"/>
              </w:rPr>
            </w:pPr>
          </w:p>
        </w:tc>
        <w:tc>
          <w:tcPr>
            <w:tcW w:w="2311" w:type="dxa"/>
          </w:tcPr>
          <w:p w14:paraId="3D94BE12" w14:textId="77777777" w:rsidR="00F35932" w:rsidRDefault="00F35932" w:rsidP="00F35932">
            <w:pPr>
              <w:rPr>
                <w:rFonts w:asciiTheme="minorHAnsi" w:hAnsiTheme="minorHAnsi" w:cstheme="minorHAnsi"/>
                <w:b/>
                <w:bCs/>
              </w:rPr>
            </w:pPr>
            <w:r>
              <w:rPr>
                <w:rFonts w:asciiTheme="minorHAnsi" w:hAnsiTheme="minorHAnsi" w:cstheme="minorHAnsi"/>
                <w:b/>
                <w:bCs/>
              </w:rPr>
              <w:t xml:space="preserve">Individual Student Learning Goal: </w:t>
            </w:r>
          </w:p>
          <w:p w14:paraId="5D8D723F" w14:textId="0E4C7CA7" w:rsidR="00F35932" w:rsidRDefault="00F35932" w:rsidP="00F35932">
            <w:pPr>
              <w:spacing w:before="100" w:beforeAutospacing="1" w:after="100" w:afterAutospacing="1"/>
              <w:rPr>
                <w:rFonts w:asciiTheme="minorHAnsi" w:eastAsia="Times New Roman" w:hAnsiTheme="minorHAnsi" w:cstheme="minorHAnsi"/>
              </w:rPr>
            </w:pPr>
            <w:r>
              <w:rPr>
                <w:rFonts w:asciiTheme="minorHAnsi" w:hAnsiTheme="minorHAnsi" w:cstheme="minorHAnsi"/>
              </w:rPr>
              <w:t xml:space="preserve">Explore different how occupational therapists work with the IDD population in different departments at Cincinnati Children’s. </w:t>
            </w:r>
          </w:p>
        </w:tc>
        <w:tc>
          <w:tcPr>
            <w:tcW w:w="3251" w:type="dxa"/>
          </w:tcPr>
          <w:p w14:paraId="2756CA6B" w14:textId="77777777" w:rsidR="00F35932" w:rsidRDefault="00F35932" w:rsidP="00F35932">
            <w:pPr>
              <w:pStyle w:val="ListParagraph"/>
              <w:numPr>
                <w:ilvl w:val="0"/>
                <w:numId w:val="21"/>
              </w:numPr>
              <w:rPr>
                <w:rFonts w:asciiTheme="minorHAnsi" w:hAnsiTheme="minorHAnsi" w:cstheme="minorHAnsi"/>
              </w:rPr>
            </w:pPr>
            <w:r>
              <w:rPr>
                <w:rFonts w:asciiTheme="minorHAnsi" w:hAnsiTheme="minorHAnsi" w:cstheme="minorHAnsi"/>
              </w:rPr>
              <w:t xml:space="preserve">Conduct 10–15-minute interviews with OT in other departments at Cincinnati Children’s. </w:t>
            </w:r>
          </w:p>
          <w:p w14:paraId="1664BB2C" w14:textId="4B57F182" w:rsidR="00F35932" w:rsidRPr="002E1A8C" w:rsidRDefault="00F35932" w:rsidP="002E1A8C">
            <w:pPr>
              <w:pStyle w:val="ListParagraph"/>
              <w:numPr>
                <w:ilvl w:val="0"/>
                <w:numId w:val="21"/>
              </w:numPr>
              <w:rPr>
                <w:rFonts w:asciiTheme="minorHAnsi" w:hAnsiTheme="minorHAnsi" w:cstheme="minorHAnsi"/>
              </w:rPr>
            </w:pPr>
            <w:r>
              <w:rPr>
                <w:rFonts w:asciiTheme="minorHAnsi" w:hAnsiTheme="minorHAnsi" w:cstheme="minorHAnsi"/>
              </w:rPr>
              <w:t>Observe treatment sessions with other departments to see how OT is done when working with IDD individuals who might need other medical attention (ex: in acute care)</w:t>
            </w:r>
            <w:r w:rsidR="002E1A8C">
              <w:rPr>
                <w:rFonts w:asciiTheme="minorHAnsi" w:hAnsiTheme="minorHAnsi" w:cstheme="minorHAnsi"/>
              </w:rPr>
              <w:t xml:space="preserve">. </w:t>
            </w:r>
          </w:p>
        </w:tc>
        <w:tc>
          <w:tcPr>
            <w:tcW w:w="2053" w:type="dxa"/>
          </w:tcPr>
          <w:p w14:paraId="075BC062" w14:textId="77777777" w:rsidR="00F35932" w:rsidRDefault="00F35932" w:rsidP="00F35932">
            <w:pPr>
              <w:pStyle w:val="ListParagraph"/>
              <w:numPr>
                <w:ilvl w:val="0"/>
                <w:numId w:val="28"/>
              </w:numPr>
              <w:rPr>
                <w:rFonts w:asciiTheme="minorHAnsi" w:hAnsiTheme="minorHAnsi" w:cstheme="minorHAnsi"/>
              </w:rPr>
            </w:pPr>
            <w:r>
              <w:rPr>
                <w:rFonts w:asciiTheme="minorHAnsi" w:hAnsiTheme="minorHAnsi" w:cstheme="minorHAnsi"/>
              </w:rPr>
              <w:t>9/15, 9/22</w:t>
            </w:r>
          </w:p>
          <w:p w14:paraId="316D4A1F" w14:textId="37F68511" w:rsidR="00F35932" w:rsidRPr="00F35932" w:rsidRDefault="00F35932" w:rsidP="00F35932">
            <w:pPr>
              <w:pStyle w:val="ListParagraph"/>
              <w:numPr>
                <w:ilvl w:val="0"/>
                <w:numId w:val="28"/>
              </w:numPr>
              <w:rPr>
                <w:rFonts w:asciiTheme="minorHAnsi" w:hAnsiTheme="minorHAnsi" w:cstheme="minorHAnsi"/>
              </w:rPr>
            </w:pPr>
            <w:r w:rsidRPr="00F35932">
              <w:rPr>
                <w:rFonts w:asciiTheme="minorHAnsi" w:hAnsiTheme="minorHAnsi" w:cstheme="minorHAnsi"/>
              </w:rPr>
              <w:t>9/15, 9/22, 10/27</w:t>
            </w:r>
          </w:p>
        </w:tc>
        <w:tc>
          <w:tcPr>
            <w:tcW w:w="2601" w:type="dxa"/>
          </w:tcPr>
          <w:p w14:paraId="70D4E9EF" w14:textId="07E07E17" w:rsidR="00F35932" w:rsidRDefault="00F35932" w:rsidP="00F35932">
            <w:pPr>
              <w:pStyle w:val="ListParagraph"/>
              <w:numPr>
                <w:ilvl w:val="0"/>
                <w:numId w:val="35"/>
              </w:numPr>
              <w:rPr>
                <w:rFonts w:asciiTheme="minorHAnsi" w:hAnsiTheme="minorHAnsi" w:cstheme="minorHAnsi"/>
              </w:rPr>
            </w:pPr>
            <w:r>
              <w:rPr>
                <w:rFonts w:asciiTheme="minorHAnsi" w:hAnsiTheme="minorHAnsi" w:cstheme="minorHAnsi"/>
              </w:rPr>
              <w:t xml:space="preserve">Interview fieldnotes. </w:t>
            </w:r>
          </w:p>
          <w:p w14:paraId="331F76ED" w14:textId="77777777" w:rsidR="00F35932" w:rsidRDefault="00F35932" w:rsidP="00F35932">
            <w:pPr>
              <w:pStyle w:val="ListParagraph"/>
              <w:numPr>
                <w:ilvl w:val="0"/>
                <w:numId w:val="35"/>
              </w:numPr>
              <w:rPr>
                <w:rFonts w:asciiTheme="minorHAnsi" w:hAnsiTheme="minorHAnsi" w:cstheme="minorHAnsi"/>
              </w:rPr>
            </w:pPr>
            <w:r>
              <w:rPr>
                <w:rFonts w:asciiTheme="minorHAnsi" w:hAnsiTheme="minorHAnsi" w:cstheme="minorHAnsi"/>
              </w:rPr>
              <w:t xml:space="preserve">Weekly timesheet notes. </w:t>
            </w:r>
          </w:p>
          <w:p w14:paraId="48C15782" w14:textId="59223ABD" w:rsidR="00F35932" w:rsidRDefault="00F35932" w:rsidP="00F35932">
            <w:pPr>
              <w:spacing w:before="100" w:beforeAutospacing="1" w:after="100" w:afterAutospacing="1"/>
              <w:rPr>
                <w:rFonts w:asciiTheme="minorHAnsi" w:eastAsia="Times New Roman" w:hAnsiTheme="minorHAnsi" w:cstheme="minorHAnsi"/>
              </w:rPr>
            </w:pPr>
            <w:r>
              <w:rPr>
                <w:rFonts w:asciiTheme="minorHAnsi" w:hAnsiTheme="minorHAnsi" w:cstheme="minorHAnsi"/>
              </w:rPr>
              <w:t xml:space="preserve"> </w:t>
            </w:r>
          </w:p>
        </w:tc>
      </w:tr>
    </w:tbl>
    <w:p w14:paraId="7EF7B32B" w14:textId="03F1D5A4" w:rsidR="002E1A8C" w:rsidRPr="00306566" w:rsidRDefault="00306566" w:rsidP="00306566">
      <w:pPr>
        <w:spacing w:before="100" w:beforeAutospacing="1" w:after="100" w:afterAutospacing="1"/>
        <w:rPr>
          <w:rFonts w:asciiTheme="minorHAnsi" w:hAnsiTheme="minorHAnsi" w:cstheme="minorHAnsi"/>
        </w:rPr>
      </w:pPr>
      <w:r>
        <w:rPr>
          <w:rFonts w:asciiTheme="minorHAnsi" w:hAnsiTheme="minorHAnsi" w:cstheme="minorHAnsi"/>
          <w:b/>
          <w:bCs/>
        </w:rPr>
        <w:t>*</w:t>
      </w:r>
      <w:r w:rsidRPr="00306566">
        <w:rPr>
          <w:rFonts w:asciiTheme="minorHAnsi" w:hAnsiTheme="minorHAnsi" w:cstheme="minorHAnsi"/>
        </w:rPr>
        <w:t>Depending on IRB</w:t>
      </w:r>
      <w:r>
        <w:rPr>
          <w:rFonts w:asciiTheme="minorHAnsi" w:hAnsiTheme="minorHAnsi" w:cstheme="minorHAnsi"/>
          <w:b/>
          <w:bCs/>
        </w:rPr>
        <w:t xml:space="preserve"> </w:t>
      </w:r>
      <w:r>
        <w:rPr>
          <w:rFonts w:asciiTheme="minorHAnsi" w:hAnsiTheme="minorHAnsi" w:cstheme="minorHAnsi"/>
        </w:rPr>
        <w:t xml:space="preserve">approval through the Cincinnati Children’s Thrive Program this project will switch to focus groups for the parents of the participants in the Thrive Program. </w:t>
      </w:r>
    </w:p>
    <w:p w14:paraId="3A990D97" w14:textId="7A0723DC" w:rsidR="00673316" w:rsidRPr="002E1A8C" w:rsidRDefault="002E1A8C" w:rsidP="002E1A8C">
      <w:pPr>
        <w:rPr>
          <w:rFonts w:asciiTheme="minorHAnsi" w:eastAsia="Times New Roman" w:hAnsiTheme="minorHAnsi" w:cstheme="minorHAnsi"/>
          <w:b/>
          <w:bCs/>
        </w:rPr>
      </w:pPr>
      <w:r w:rsidRPr="002E1A8C">
        <w:rPr>
          <w:rFonts w:asciiTheme="minorHAnsi" w:eastAsia="Times New Roman" w:hAnsiTheme="minorHAnsi" w:cstheme="minorHAnsi"/>
          <w:b/>
          <w:bCs/>
        </w:rPr>
        <w:t xml:space="preserve">Week by Week Plan </w:t>
      </w:r>
    </w:p>
    <w:p w14:paraId="471CCD95"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 Project Goal</w:t>
      </w:r>
    </w:p>
    <w:p w14:paraId="3707AB51"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L= Learning Goal</w:t>
      </w:r>
    </w:p>
    <w:p w14:paraId="3C440244" w14:textId="77777777" w:rsidR="002E1A8C" w:rsidRPr="002E1A8C" w:rsidRDefault="002E1A8C" w:rsidP="002E1A8C">
      <w:pPr>
        <w:rPr>
          <w:rFonts w:asciiTheme="minorHAnsi" w:eastAsia="Times New Roman" w:hAnsiTheme="minorHAnsi" w:cstheme="minorHAnsi"/>
        </w:rPr>
      </w:pPr>
    </w:p>
    <w:tbl>
      <w:tblPr>
        <w:tblStyle w:val="TableGrid"/>
        <w:tblW w:w="14130" w:type="dxa"/>
        <w:tblInd w:w="-905" w:type="dxa"/>
        <w:tblLook w:val="04A0" w:firstRow="1" w:lastRow="0" w:firstColumn="1" w:lastColumn="0" w:noHBand="0" w:noVBand="1"/>
      </w:tblPr>
      <w:tblGrid>
        <w:gridCol w:w="747"/>
        <w:gridCol w:w="4923"/>
        <w:gridCol w:w="1620"/>
        <w:gridCol w:w="6840"/>
      </w:tblGrid>
      <w:tr w:rsidR="002E1A8C" w:rsidRPr="002E1A8C" w14:paraId="04C75F6D" w14:textId="77777777" w:rsidTr="002E1A8C">
        <w:tc>
          <w:tcPr>
            <w:tcW w:w="747" w:type="dxa"/>
            <w:shd w:val="clear" w:color="auto" w:fill="F2F2F2" w:themeFill="background1" w:themeFillShade="F2"/>
            <w:vAlign w:val="center"/>
          </w:tcPr>
          <w:p w14:paraId="1817BB41"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Week</w:t>
            </w:r>
          </w:p>
        </w:tc>
        <w:tc>
          <w:tcPr>
            <w:tcW w:w="4923" w:type="dxa"/>
            <w:shd w:val="clear" w:color="auto" w:fill="F2F2F2" w:themeFill="background1" w:themeFillShade="F2"/>
            <w:vAlign w:val="center"/>
          </w:tcPr>
          <w:p w14:paraId="61776A34"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Activities</w:t>
            </w:r>
          </w:p>
        </w:tc>
        <w:tc>
          <w:tcPr>
            <w:tcW w:w="1620" w:type="dxa"/>
            <w:shd w:val="clear" w:color="auto" w:fill="F2F2F2" w:themeFill="background1" w:themeFillShade="F2"/>
            <w:vAlign w:val="center"/>
          </w:tcPr>
          <w:p w14:paraId="3D323292"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Related Goal</w:t>
            </w:r>
          </w:p>
        </w:tc>
        <w:tc>
          <w:tcPr>
            <w:tcW w:w="6840" w:type="dxa"/>
            <w:shd w:val="clear" w:color="auto" w:fill="F2F2F2" w:themeFill="background1" w:themeFillShade="F2"/>
            <w:vAlign w:val="center"/>
          </w:tcPr>
          <w:p w14:paraId="49CAD12C"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Progress/Status at end of week</w:t>
            </w:r>
          </w:p>
        </w:tc>
      </w:tr>
      <w:tr w:rsidR="002E1A8C" w:rsidRPr="002E1A8C" w14:paraId="1B9BC7C2" w14:textId="77777777" w:rsidTr="002E1A8C">
        <w:trPr>
          <w:trHeight w:val="485"/>
        </w:trPr>
        <w:tc>
          <w:tcPr>
            <w:tcW w:w="747" w:type="dxa"/>
            <w:vAlign w:val="center"/>
          </w:tcPr>
          <w:p w14:paraId="6FA49549"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1</w:t>
            </w:r>
          </w:p>
          <w:p w14:paraId="180016AB"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8/18</w:t>
            </w:r>
          </w:p>
        </w:tc>
        <w:tc>
          <w:tcPr>
            <w:tcW w:w="4923" w:type="dxa"/>
          </w:tcPr>
          <w:p w14:paraId="56726F6B"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Orientation/Observation</w:t>
            </w:r>
          </w:p>
          <w:p w14:paraId="7F2938C7" w14:textId="77777777" w:rsidR="002E1A8C" w:rsidRPr="002E1A8C" w:rsidRDefault="002E1A8C" w:rsidP="002E1A8C">
            <w:pPr>
              <w:numPr>
                <w:ilvl w:val="0"/>
                <w:numId w:val="37"/>
              </w:numPr>
              <w:rPr>
                <w:rFonts w:asciiTheme="minorHAnsi" w:eastAsia="Times New Roman" w:hAnsiTheme="minorHAnsi" w:cstheme="minorHAnsi"/>
              </w:rPr>
            </w:pPr>
            <w:r w:rsidRPr="002E1A8C">
              <w:rPr>
                <w:rFonts w:asciiTheme="minorHAnsi" w:eastAsia="Times New Roman" w:hAnsiTheme="minorHAnsi" w:cstheme="minorHAnsi"/>
              </w:rPr>
              <w:t xml:space="preserve">Observe Rebecca’s treatment sessions to get a feeling of how the clinic runs and how to work with individuals with IDD. </w:t>
            </w:r>
          </w:p>
          <w:p w14:paraId="6B74337C" w14:textId="77777777" w:rsidR="002E1A8C" w:rsidRPr="002E1A8C" w:rsidRDefault="002E1A8C" w:rsidP="002E1A8C">
            <w:pPr>
              <w:numPr>
                <w:ilvl w:val="0"/>
                <w:numId w:val="37"/>
              </w:numPr>
              <w:rPr>
                <w:rFonts w:asciiTheme="minorHAnsi" w:eastAsia="Times New Roman" w:hAnsiTheme="minorHAnsi" w:cstheme="minorHAnsi"/>
              </w:rPr>
            </w:pPr>
            <w:r w:rsidRPr="002E1A8C">
              <w:rPr>
                <w:rFonts w:asciiTheme="minorHAnsi" w:eastAsia="Times New Roman" w:hAnsiTheme="minorHAnsi" w:cstheme="minorHAnsi"/>
              </w:rPr>
              <w:t xml:space="preserve">Learn about the different floors and departments that treat individuals with IDD. </w:t>
            </w:r>
          </w:p>
        </w:tc>
        <w:tc>
          <w:tcPr>
            <w:tcW w:w="1620" w:type="dxa"/>
          </w:tcPr>
          <w:p w14:paraId="63E80C5D"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P7.10</w:t>
            </w:r>
          </w:p>
          <w:p w14:paraId="582F306A"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 xml:space="preserve">L6.1 </w:t>
            </w:r>
          </w:p>
        </w:tc>
        <w:tc>
          <w:tcPr>
            <w:tcW w:w="6840" w:type="dxa"/>
          </w:tcPr>
          <w:p w14:paraId="25612A2D" w14:textId="77777777" w:rsidR="002E1A8C" w:rsidRPr="002E1A8C" w:rsidRDefault="002E1A8C" w:rsidP="002E1A8C">
            <w:pPr>
              <w:rPr>
                <w:rFonts w:asciiTheme="minorHAnsi" w:eastAsia="Times New Roman" w:hAnsiTheme="minorHAnsi" w:cstheme="minorHAnsi"/>
              </w:rPr>
            </w:pPr>
          </w:p>
        </w:tc>
      </w:tr>
      <w:tr w:rsidR="002E1A8C" w:rsidRPr="002E1A8C" w14:paraId="50D3D103" w14:textId="77777777" w:rsidTr="002E1A8C">
        <w:trPr>
          <w:trHeight w:val="539"/>
        </w:trPr>
        <w:tc>
          <w:tcPr>
            <w:tcW w:w="747" w:type="dxa"/>
            <w:vAlign w:val="center"/>
          </w:tcPr>
          <w:p w14:paraId="424B14EC"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2</w:t>
            </w:r>
          </w:p>
          <w:p w14:paraId="556E8B75"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8/25</w:t>
            </w:r>
          </w:p>
        </w:tc>
        <w:tc>
          <w:tcPr>
            <w:tcW w:w="4923" w:type="dxa"/>
          </w:tcPr>
          <w:p w14:paraId="0CE8ECA9"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Orientation/Observation</w:t>
            </w:r>
          </w:p>
          <w:p w14:paraId="5ECBCB1C" w14:textId="77777777" w:rsidR="002E1A8C" w:rsidRPr="002E1A8C" w:rsidRDefault="002E1A8C" w:rsidP="002E1A8C">
            <w:pPr>
              <w:numPr>
                <w:ilvl w:val="0"/>
                <w:numId w:val="38"/>
              </w:numPr>
              <w:rPr>
                <w:rFonts w:asciiTheme="minorHAnsi" w:eastAsia="Times New Roman" w:hAnsiTheme="minorHAnsi" w:cstheme="minorHAnsi"/>
              </w:rPr>
            </w:pPr>
            <w:r w:rsidRPr="002E1A8C">
              <w:rPr>
                <w:rFonts w:asciiTheme="minorHAnsi" w:eastAsia="Times New Roman" w:hAnsiTheme="minorHAnsi" w:cstheme="minorHAnsi"/>
              </w:rPr>
              <w:t xml:space="preserve">Get to know what the Thrive Program is and how the leaders like to run their groups. </w:t>
            </w:r>
          </w:p>
          <w:p w14:paraId="4B3BE875" w14:textId="77777777" w:rsidR="002E1A8C" w:rsidRPr="002E1A8C" w:rsidRDefault="002E1A8C" w:rsidP="002E1A8C">
            <w:pPr>
              <w:numPr>
                <w:ilvl w:val="0"/>
                <w:numId w:val="38"/>
              </w:numPr>
              <w:rPr>
                <w:rFonts w:asciiTheme="minorHAnsi" w:eastAsia="Times New Roman" w:hAnsiTheme="minorHAnsi" w:cstheme="minorHAnsi"/>
              </w:rPr>
            </w:pPr>
            <w:r w:rsidRPr="002E1A8C">
              <w:rPr>
                <w:rFonts w:asciiTheme="minorHAnsi" w:eastAsia="Times New Roman" w:hAnsiTheme="minorHAnsi" w:cstheme="minorHAnsi"/>
              </w:rPr>
              <w:t xml:space="preserve">Look at the materials that are provided for the various groups of the Thrive Program groups. </w:t>
            </w:r>
          </w:p>
          <w:p w14:paraId="5451B0F0" w14:textId="77777777" w:rsidR="002E1A8C" w:rsidRPr="002E1A8C" w:rsidRDefault="002E1A8C" w:rsidP="002E1A8C">
            <w:pPr>
              <w:rPr>
                <w:rFonts w:asciiTheme="minorHAnsi" w:eastAsia="Times New Roman" w:hAnsiTheme="minorHAnsi" w:cstheme="minorHAnsi"/>
              </w:rPr>
            </w:pPr>
          </w:p>
        </w:tc>
        <w:tc>
          <w:tcPr>
            <w:tcW w:w="1620" w:type="dxa"/>
          </w:tcPr>
          <w:p w14:paraId="5CFDB842"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P5.6</w:t>
            </w:r>
          </w:p>
          <w:p w14:paraId="0C92AA59"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L4.2</w:t>
            </w:r>
          </w:p>
        </w:tc>
        <w:tc>
          <w:tcPr>
            <w:tcW w:w="6840" w:type="dxa"/>
          </w:tcPr>
          <w:p w14:paraId="719DE129" w14:textId="77777777" w:rsidR="002E1A8C" w:rsidRPr="002E1A8C" w:rsidRDefault="002E1A8C" w:rsidP="002E1A8C">
            <w:pPr>
              <w:rPr>
                <w:rFonts w:asciiTheme="minorHAnsi" w:eastAsia="Times New Roman" w:hAnsiTheme="minorHAnsi" w:cstheme="minorHAnsi"/>
              </w:rPr>
            </w:pPr>
          </w:p>
        </w:tc>
      </w:tr>
      <w:tr w:rsidR="002E1A8C" w:rsidRPr="002E1A8C" w14:paraId="7B21492A" w14:textId="77777777" w:rsidTr="002E1A8C">
        <w:trPr>
          <w:trHeight w:val="791"/>
        </w:trPr>
        <w:tc>
          <w:tcPr>
            <w:tcW w:w="747" w:type="dxa"/>
            <w:vAlign w:val="center"/>
          </w:tcPr>
          <w:p w14:paraId="69064850"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3</w:t>
            </w:r>
          </w:p>
          <w:p w14:paraId="3111184E"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9/1</w:t>
            </w:r>
          </w:p>
        </w:tc>
        <w:tc>
          <w:tcPr>
            <w:tcW w:w="4923" w:type="dxa"/>
          </w:tcPr>
          <w:p w14:paraId="77DE29BF"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Orientation/Observation</w:t>
            </w:r>
          </w:p>
          <w:p w14:paraId="20F4742F" w14:textId="77777777" w:rsidR="002E1A8C" w:rsidRPr="002E1A8C" w:rsidRDefault="002E1A8C" w:rsidP="002E1A8C">
            <w:pPr>
              <w:numPr>
                <w:ilvl w:val="0"/>
                <w:numId w:val="39"/>
              </w:numPr>
              <w:rPr>
                <w:rFonts w:asciiTheme="minorHAnsi" w:eastAsia="Times New Roman" w:hAnsiTheme="minorHAnsi" w:cstheme="minorHAnsi"/>
              </w:rPr>
            </w:pPr>
            <w:r w:rsidRPr="002E1A8C">
              <w:rPr>
                <w:rFonts w:asciiTheme="minorHAnsi" w:eastAsia="Times New Roman" w:hAnsiTheme="minorHAnsi" w:cstheme="minorHAnsi"/>
              </w:rPr>
              <w:t xml:space="preserve">Conduct research to find what interview questions can be used to determine areas of program improvement. </w:t>
            </w:r>
          </w:p>
          <w:p w14:paraId="5D19E2D9" w14:textId="77777777" w:rsidR="002E1A8C" w:rsidRPr="002E1A8C" w:rsidRDefault="002E1A8C" w:rsidP="002E1A8C">
            <w:pPr>
              <w:numPr>
                <w:ilvl w:val="0"/>
                <w:numId w:val="39"/>
              </w:numPr>
              <w:rPr>
                <w:rFonts w:asciiTheme="minorHAnsi" w:eastAsia="Times New Roman" w:hAnsiTheme="minorHAnsi" w:cstheme="minorHAnsi"/>
              </w:rPr>
            </w:pPr>
            <w:r w:rsidRPr="002E1A8C">
              <w:rPr>
                <w:rFonts w:asciiTheme="minorHAnsi" w:eastAsia="Times New Roman" w:hAnsiTheme="minorHAnsi" w:cstheme="minorHAnsi"/>
              </w:rPr>
              <w:t xml:space="preserve">Create a draft of interview questions and send them to Leah Dunn and Rebecca Weishaar. </w:t>
            </w:r>
          </w:p>
          <w:p w14:paraId="45208C61" w14:textId="77777777" w:rsidR="002E1A8C" w:rsidRPr="002E1A8C" w:rsidRDefault="002E1A8C" w:rsidP="002E1A8C">
            <w:pPr>
              <w:numPr>
                <w:ilvl w:val="0"/>
                <w:numId w:val="39"/>
              </w:numPr>
              <w:rPr>
                <w:rFonts w:asciiTheme="minorHAnsi" w:eastAsia="Times New Roman" w:hAnsiTheme="minorHAnsi" w:cstheme="minorHAnsi"/>
              </w:rPr>
            </w:pPr>
            <w:r w:rsidRPr="002E1A8C">
              <w:rPr>
                <w:rFonts w:asciiTheme="minorHAnsi" w:eastAsia="Times New Roman" w:hAnsiTheme="minorHAnsi" w:cstheme="minorHAnsi"/>
              </w:rPr>
              <w:t xml:space="preserve">Reach out to other department occupational therapists to see if I can observe them for a day. </w:t>
            </w:r>
          </w:p>
        </w:tc>
        <w:tc>
          <w:tcPr>
            <w:tcW w:w="1620" w:type="dxa"/>
          </w:tcPr>
          <w:p w14:paraId="0CB62E26"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P1.1</w:t>
            </w:r>
          </w:p>
          <w:p w14:paraId="4415112A"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L5.3</w:t>
            </w:r>
          </w:p>
        </w:tc>
        <w:tc>
          <w:tcPr>
            <w:tcW w:w="6840" w:type="dxa"/>
          </w:tcPr>
          <w:p w14:paraId="77405C49" w14:textId="77777777" w:rsidR="002E1A8C" w:rsidRPr="002E1A8C" w:rsidRDefault="002E1A8C" w:rsidP="002E1A8C">
            <w:pPr>
              <w:rPr>
                <w:rFonts w:asciiTheme="minorHAnsi" w:eastAsia="Times New Roman" w:hAnsiTheme="minorHAnsi" w:cstheme="minorHAnsi"/>
              </w:rPr>
            </w:pPr>
          </w:p>
        </w:tc>
      </w:tr>
      <w:tr w:rsidR="002E1A8C" w:rsidRPr="002E1A8C" w14:paraId="33BDB9BA" w14:textId="77777777" w:rsidTr="002E1A8C">
        <w:trPr>
          <w:trHeight w:val="629"/>
        </w:trPr>
        <w:tc>
          <w:tcPr>
            <w:tcW w:w="747" w:type="dxa"/>
            <w:vAlign w:val="center"/>
          </w:tcPr>
          <w:p w14:paraId="4700B8C8"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4</w:t>
            </w:r>
          </w:p>
          <w:p w14:paraId="01BDB97C"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9/8</w:t>
            </w:r>
          </w:p>
        </w:tc>
        <w:tc>
          <w:tcPr>
            <w:tcW w:w="4923" w:type="dxa"/>
          </w:tcPr>
          <w:p w14:paraId="668181F1"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Project Preparation</w:t>
            </w:r>
          </w:p>
          <w:p w14:paraId="1162E7BA" w14:textId="77777777" w:rsidR="002E1A8C" w:rsidRPr="002E1A8C" w:rsidRDefault="002E1A8C" w:rsidP="002E1A8C">
            <w:pPr>
              <w:numPr>
                <w:ilvl w:val="0"/>
                <w:numId w:val="40"/>
              </w:numPr>
              <w:rPr>
                <w:rFonts w:asciiTheme="minorHAnsi" w:eastAsia="Times New Roman" w:hAnsiTheme="minorHAnsi" w:cstheme="minorHAnsi"/>
              </w:rPr>
            </w:pPr>
            <w:r w:rsidRPr="002E1A8C">
              <w:rPr>
                <w:rFonts w:asciiTheme="minorHAnsi" w:eastAsia="Times New Roman" w:hAnsiTheme="minorHAnsi" w:cstheme="minorHAnsi"/>
              </w:rPr>
              <w:lastRenderedPageBreak/>
              <w:t xml:space="preserve">Implement the changes Leah and Rebecca mention in their review of the interview guide. </w:t>
            </w:r>
          </w:p>
          <w:p w14:paraId="1A6087A4" w14:textId="77777777" w:rsidR="002E1A8C" w:rsidRPr="002E1A8C" w:rsidRDefault="002E1A8C" w:rsidP="002E1A8C">
            <w:pPr>
              <w:numPr>
                <w:ilvl w:val="0"/>
                <w:numId w:val="40"/>
              </w:numPr>
              <w:rPr>
                <w:rFonts w:asciiTheme="minorHAnsi" w:eastAsia="Times New Roman" w:hAnsiTheme="minorHAnsi" w:cstheme="minorHAnsi"/>
              </w:rPr>
            </w:pPr>
            <w:r w:rsidRPr="002E1A8C">
              <w:rPr>
                <w:rFonts w:asciiTheme="minorHAnsi" w:eastAsia="Times New Roman" w:hAnsiTheme="minorHAnsi" w:cstheme="minorHAnsi"/>
              </w:rPr>
              <w:t xml:space="preserve">Send out an email to invite the participants to sign up for the 10–15-minute semi-structured interviews. </w:t>
            </w:r>
          </w:p>
        </w:tc>
        <w:tc>
          <w:tcPr>
            <w:tcW w:w="1620" w:type="dxa"/>
          </w:tcPr>
          <w:p w14:paraId="0440537B"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lastRenderedPageBreak/>
              <w:t>P1.3</w:t>
            </w:r>
          </w:p>
          <w:p w14:paraId="32CF524D"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 xml:space="preserve">L1.3 </w:t>
            </w:r>
          </w:p>
        </w:tc>
        <w:tc>
          <w:tcPr>
            <w:tcW w:w="6840" w:type="dxa"/>
          </w:tcPr>
          <w:p w14:paraId="56952BCA" w14:textId="77777777" w:rsidR="002E1A8C" w:rsidRPr="002E1A8C" w:rsidRDefault="002E1A8C" w:rsidP="002E1A8C">
            <w:pPr>
              <w:rPr>
                <w:rFonts w:asciiTheme="minorHAnsi" w:eastAsia="Times New Roman" w:hAnsiTheme="minorHAnsi" w:cstheme="minorHAnsi"/>
              </w:rPr>
            </w:pPr>
          </w:p>
        </w:tc>
      </w:tr>
      <w:tr w:rsidR="002E1A8C" w:rsidRPr="002E1A8C" w14:paraId="68D5ED8D" w14:textId="77777777" w:rsidTr="002E1A8C">
        <w:trPr>
          <w:trHeight w:val="1061"/>
        </w:trPr>
        <w:tc>
          <w:tcPr>
            <w:tcW w:w="747" w:type="dxa"/>
            <w:vAlign w:val="center"/>
          </w:tcPr>
          <w:p w14:paraId="108AEA24"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5</w:t>
            </w:r>
          </w:p>
          <w:p w14:paraId="3C452B30"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9/15</w:t>
            </w:r>
          </w:p>
        </w:tc>
        <w:tc>
          <w:tcPr>
            <w:tcW w:w="4923" w:type="dxa"/>
          </w:tcPr>
          <w:p w14:paraId="4496AE8C"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Project Preparation</w:t>
            </w:r>
          </w:p>
          <w:p w14:paraId="63B31017" w14:textId="77777777" w:rsidR="002E1A8C" w:rsidRPr="002E1A8C" w:rsidRDefault="002E1A8C" w:rsidP="002E1A8C">
            <w:pPr>
              <w:numPr>
                <w:ilvl w:val="0"/>
                <w:numId w:val="41"/>
              </w:numPr>
              <w:rPr>
                <w:rFonts w:asciiTheme="minorHAnsi" w:eastAsia="Times New Roman" w:hAnsiTheme="minorHAnsi" w:cstheme="minorHAnsi"/>
              </w:rPr>
            </w:pPr>
            <w:r w:rsidRPr="002E1A8C">
              <w:rPr>
                <w:rFonts w:asciiTheme="minorHAnsi" w:eastAsia="Times New Roman" w:hAnsiTheme="minorHAnsi" w:cstheme="minorHAnsi"/>
              </w:rPr>
              <w:t xml:space="preserve">Schedule the semi-structured interviews and reserve a room to conduct the interviews. </w:t>
            </w:r>
          </w:p>
          <w:p w14:paraId="677D3D63" w14:textId="77777777" w:rsidR="002E1A8C" w:rsidRPr="002E1A8C" w:rsidRDefault="002E1A8C" w:rsidP="002E1A8C">
            <w:pPr>
              <w:numPr>
                <w:ilvl w:val="0"/>
                <w:numId w:val="41"/>
              </w:numPr>
              <w:rPr>
                <w:rFonts w:asciiTheme="minorHAnsi" w:eastAsia="Times New Roman" w:hAnsiTheme="minorHAnsi" w:cstheme="minorHAnsi"/>
              </w:rPr>
            </w:pPr>
            <w:r w:rsidRPr="002E1A8C">
              <w:rPr>
                <w:rFonts w:asciiTheme="minorHAnsi" w:eastAsia="Times New Roman" w:hAnsiTheme="minorHAnsi" w:cstheme="minorHAnsi"/>
              </w:rPr>
              <w:t xml:space="preserve">Start conducting the semi-structured interviews utilizing Word translator </w:t>
            </w:r>
          </w:p>
          <w:p w14:paraId="4AA8E28B" w14:textId="77777777" w:rsidR="002E1A8C" w:rsidRPr="002E1A8C" w:rsidRDefault="002E1A8C" w:rsidP="002E1A8C">
            <w:pPr>
              <w:numPr>
                <w:ilvl w:val="0"/>
                <w:numId w:val="41"/>
              </w:numPr>
              <w:rPr>
                <w:rFonts w:asciiTheme="minorHAnsi" w:eastAsia="Times New Roman" w:hAnsiTheme="minorHAnsi" w:cstheme="minorHAnsi"/>
              </w:rPr>
            </w:pPr>
            <w:r w:rsidRPr="002E1A8C">
              <w:rPr>
                <w:rFonts w:asciiTheme="minorHAnsi" w:eastAsia="Times New Roman" w:hAnsiTheme="minorHAnsi" w:cstheme="minorHAnsi"/>
              </w:rPr>
              <w:t xml:space="preserve">Discuss new group topics to be implemented in the Thrive Program. </w:t>
            </w:r>
          </w:p>
          <w:p w14:paraId="4C07D7B2" w14:textId="77777777" w:rsidR="002E1A8C" w:rsidRPr="002E1A8C" w:rsidRDefault="002E1A8C" w:rsidP="002E1A8C">
            <w:pPr>
              <w:numPr>
                <w:ilvl w:val="0"/>
                <w:numId w:val="41"/>
              </w:numPr>
              <w:rPr>
                <w:rFonts w:asciiTheme="minorHAnsi" w:eastAsia="Times New Roman" w:hAnsiTheme="minorHAnsi" w:cstheme="minorHAnsi"/>
              </w:rPr>
            </w:pPr>
            <w:r w:rsidRPr="002E1A8C">
              <w:rPr>
                <w:rFonts w:asciiTheme="minorHAnsi" w:eastAsia="Times New Roman" w:hAnsiTheme="minorHAnsi" w:cstheme="minorHAnsi"/>
              </w:rPr>
              <w:t xml:space="preserve">Observe a different occupational therapy role within children’s. </w:t>
            </w:r>
          </w:p>
        </w:tc>
        <w:tc>
          <w:tcPr>
            <w:tcW w:w="1620" w:type="dxa"/>
          </w:tcPr>
          <w:p w14:paraId="63EAA266"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P2.1 and P2.2 and 6.9</w:t>
            </w:r>
          </w:p>
          <w:p w14:paraId="3B6521FC"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L1.1 and 7.2</w:t>
            </w:r>
          </w:p>
        </w:tc>
        <w:tc>
          <w:tcPr>
            <w:tcW w:w="6840" w:type="dxa"/>
          </w:tcPr>
          <w:p w14:paraId="31D58ED9" w14:textId="77777777" w:rsidR="002E1A8C" w:rsidRPr="002E1A8C" w:rsidRDefault="002E1A8C" w:rsidP="002E1A8C">
            <w:pPr>
              <w:rPr>
                <w:rFonts w:asciiTheme="minorHAnsi" w:eastAsia="Times New Roman" w:hAnsiTheme="minorHAnsi" w:cstheme="minorHAnsi"/>
              </w:rPr>
            </w:pPr>
          </w:p>
        </w:tc>
      </w:tr>
      <w:tr w:rsidR="002E1A8C" w:rsidRPr="002E1A8C" w14:paraId="7EE240E9" w14:textId="77777777" w:rsidTr="002E1A8C">
        <w:trPr>
          <w:trHeight w:val="899"/>
        </w:trPr>
        <w:tc>
          <w:tcPr>
            <w:tcW w:w="747" w:type="dxa"/>
            <w:vAlign w:val="center"/>
          </w:tcPr>
          <w:p w14:paraId="72072870"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6</w:t>
            </w:r>
          </w:p>
          <w:p w14:paraId="17A7584F"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9/22</w:t>
            </w:r>
          </w:p>
        </w:tc>
        <w:tc>
          <w:tcPr>
            <w:tcW w:w="4923" w:type="dxa"/>
          </w:tcPr>
          <w:p w14:paraId="09F39FDA"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Project Implementation</w:t>
            </w:r>
          </w:p>
          <w:p w14:paraId="624816CE" w14:textId="77777777" w:rsidR="002E1A8C" w:rsidRPr="002E1A8C" w:rsidRDefault="002E1A8C" w:rsidP="002E1A8C">
            <w:pPr>
              <w:numPr>
                <w:ilvl w:val="0"/>
                <w:numId w:val="42"/>
              </w:numPr>
              <w:rPr>
                <w:rFonts w:asciiTheme="minorHAnsi" w:eastAsia="Times New Roman" w:hAnsiTheme="minorHAnsi" w:cstheme="minorHAnsi"/>
              </w:rPr>
            </w:pPr>
            <w:r w:rsidRPr="002E1A8C">
              <w:rPr>
                <w:rFonts w:asciiTheme="minorHAnsi" w:eastAsia="Times New Roman" w:hAnsiTheme="minorHAnsi" w:cstheme="minorHAnsi"/>
              </w:rPr>
              <w:t xml:space="preserve">Go through the data collected from the interviews. </w:t>
            </w:r>
          </w:p>
          <w:p w14:paraId="029FC7EA" w14:textId="77777777" w:rsidR="002E1A8C" w:rsidRPr="002E1A8C" w:rsidRDefault="002E1A8C" w:rsidP="002E1A8C">
            <w:pPr>
              <w:numPr>
                <w:ilvl w:val="0"/>
                <w:numId w:val="42"/>
              </w:numPr>
              <w:rPr>
                <w:rFonts w:asciiTheme="minorHAnsi" w:eastAsia="Times New Roman" w:hAnsiTheme="minorHAnsi" w:cstheme="minorHAnsi"/>
              </w:rPr>
            </w:pPr>
            <w:r w:rsidRPr="002E1A8C">
              <w:rPr>
                <w:rFonts w:asciiTheme="minorHAnsi" w:eastAsia="Times New Roman" w:hAnsiTheme="minorHAnsi" w:cstheme="minorHAnsi"/>
              </w:rPr>
              <w:t xml:space="preserve">Continue conducting interviews. </w:t>
            </w:r>
          </w:p>
          <w:p w14:paraId="46C4FEC6" w14:textId="77777777" w:rsidR="002E1A8C" w:rsidRPr="002E1A8C" w:rsidRDefault="002E1A8C" w:rsidP="002E1A8C">
            <w:pPr>
              <w:numPr>
                <w:ilvl w:val="0"/>
                <w:numId w:val="42"/>
              </w:numPr>
              <w:rPr>
                <w:rFonts w:asciiTheme="minorHAnsi" w:eastAsia="Times New Roman" w:hAnsiTheme="minorHAnsi" w:cstheme="minorHAnsi"/>
              </w:rPr>
            </w:pPr>
            <w:r w:rsidRPr="002E1A8C">
              <w:rPr>
                <w:rFonts w:asciiTheme="minorHAnsi" w:eastAsia="Times New Roman" w:hAnsiTheme="minorHAnsi" w:cstheme="minorHAnsi"/>
              </w:rPr>
              <w:t xml:space="preserve">Continue to observe treatment sessions. </w:t>
            </w:r>
          </w:p>
          <w:p w14:paraId="0E6ED690" w14:textId="77777777" w:rsidR="002E1A8C" w:rsidRPr="002E1A8C" w:rsidRDefault="002E1A8C" w:rsidP="002E1A8C">
            <w:pPr>
              <w:numPr>
                <w:ilvl w:val="0"/>
                <w:numId w:val="42"/>
              </w:numPr>
              <w:rPr>
                <w:rFonts w:asciiTheme="minorHAnsi" w:eastAsia="Times New Roman" w:hAnsiTheme="minorHAnsi" w:cstheme="minorHAnsi"/>
              </w:rPr>
            </w:pPr>
            <w:r w:rsidRPr="002E1A8C">
              <w:rPr>
                <w:rFonts w:asciiTheme="minorHAnsi" w:eastAsia="Times New Roman" w:hAnsiTheme="minorHAnsi" w:cstheme="minorHAnsi"/>
              </w:rPr>
              <w:t xml:space="preserve">Start creating materials for a new group for the Thrive program. </w:t>
            </w:r>
          </w:p>
        </w:tc>
        <w:tc>
          <w:tcPr>
            <w:tcW w:w="1620" w:type="dxa"/>
          </w:tcPr>
          <w:p w14:paraId="4D2A1A9E"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P3.1 and P3.2 and 6.10</w:t>
            </w:r>
          </w:p>
          <w:p w14:paraId="634C041A"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 xml:space="preserve">L5.1 </w:t>
            </w:r>
          </w:p>
        </w:tc>
        <w:tc>
          <w:tcPr>
            <w:tcW w:w="6840" w:type="dxa"/>
          </w:tcPr>
          <w:p w14:paraId="76463814" w14:textId="77777777" w:rsidR="002E1A8C" w:rsidRPr="002E1A8C" w:rsidRDefault="002E1A8C" w:rsidP="002E1A8C">
            <w:pPr>
              <w:rPr>
                <w:rFonts w:asciiTheme="minorHAnsi" w:eastAsia="Times New Roman" w:hAnsiTheme="minorHAnsi" w:cstheme="minorHAnsi"/>
              </w:rPr>
            </w:pPr>
          </w:p>
        </w:tc>
      </w:tr>
      <w:tr w:rsidR="002E1A8C" w:rsidRPr="002E1A8C" w14:paraId="5FF97DD7" w14:textId="77777777" w:rsidTr="002E1A8C">
        <w:trPr>
          <w:trHeight w:val="899"/>
        </w:trPr>
        <w:tc>
          <w:tcPr>
            <w:tcW w:w="747" w:type="dxa"/>
            <w:vAlign w:val="center"/>
          </w:tcPr>
          <w:p w14:paraId="48E12F58"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7</w:t>
            </w:r>
          </w:p>
          <w:p w14:paraId="01E210D3"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9/29</w:t>
            </w:r>
          </w:p>
        </w:tc>
        <w:tc>
          <w:tcPr>
            <w:tcW w:w="4923" w:type="dxa"/>
          </w:tcPr>
          <w:p w14:paraId="58AC1790"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Project Implementation</w:t>
            </w:r>
          </w:p>
          <w:p w14:paraId="5D10CFE5" w14:textId="77777777" w:rsidR="002E1A8C" w:rsidRPr="002E1A8C" w:rsidRDefault="002E1A8C" w:rsidP="002E1A8C">
            <w:pPr>
              <w:numPr>
                <w:ilvl w:val="0"/>
                <w:numId w:val="43"/>
              </w:numPr>
              <w:rPr>
                <w:rFonts w:asciiTheme="minorHAnsi" w:eastAsia="Times New Roman" w:hAnsiTheme="minorHAnsi" w:cstheme="minorHAnsi"/>
              </w:rPr>
            </w:pPr>
            <w:r w:rsidRPr="002E1A8C">
              <w:rPr>
                <w:rFonts w:asciiTheme="minorHAnsi" w:eastAsia="Times New Roman" w:hAnsiTheme="minorHAnsi" w:cstheme="minorHAnsi"/>
              </w:rPr>
              <w:t xml:space="preserve">Start to go through Thrive Program materials to see what changes could be made. </w:t>
            </w:r>
          </w:p>
          <w:p w14:paraId="69047A34" w14:textId="77777777" w:rsidR="002E1A8C" w:rsidRPr="002E1A8C" w:rsidRDefault="002E1A8C" w:rsidP="002E1A8C">
            <w:pPr>
              <w:numPr>
                <w:ilvl w:val="0"/>
                <w:numId w:val="43"/>
              </w:numPr>
              <w:rPr>
                <w:rFonts w:asciiTheme="minorHAnsi" w:eastAsia="Times New Roman" w:hAnsiTheme="minorHAnsi" w:cstheme="minorHAnsi"/>
              </w:rPr>
            </w:pPr>
            <w:r w:rsidRPr="002E1A8C">
              <w:rPr>
                <w:rFonts w:asciiTheme="minorHAnsi" w:eastAsia="Times New Roman" w:hAnsiTheme="minorHAnsi" w:cstheme="minorHAnsi"/>
              </w:rPr>
              <w:t xml:space="preserve">Help collect the materials needed for the first Thrive Program group. </w:t>
            </w:r>
          </w:p>
        </w:tc>
        <w:tc>
          <w:tcPr>
            <w:tcW w:w="1620" w:type="dxa"/>
          </w:tcPr>
          <w:p w14:paraId="6BD0F9F3"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P4.4</w:t>
            </w:r>
          </w:p>
          <w:p w14:paraId="4B11D00B"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 xml:space="preserve">L4.3 </w:t>
            </w:r>
          </w:p>
        </w:tc>
        <w:tc>
          <w:tcPr>
            <w:tcW w:w="6840" w:type="dxa"/>
          </w:tcPr>
          <w:p w14:paraId="05671E13" w14:textId="77777777" w:rsidR="002E1A8C" w:rsidRPr="002E1A8C" w:rsidRDefault="002E1A8C" w:rsidP="002E1A8C">
            <w:pPr>
              <w:rPr>
                <w:rFonts w:asciiTheme="minorHAnsi" w:eastAsia="Times New Roman" w:hAnsiTheme="minorHAnsi" w:cstheme="minorHAnsi"/>
              </w:rPr>
            </w:pPr>
          </w:p>
        </w:tc>
      </w:tr>
      <w:tr w:rsidR="002E1A8C" w:rsidRPr="002E1A8C" w14:paraId="37077D47" w14:textId="77777777" w:rsidTr="002E1A8C">
        <w:trPr>
          <w:trHeight w:val="899"/>
        </w:trPr>
        <w:tc>
          <w:tcPr>
            <w:tcW w:w="747" w:type="dxa"/>
            <w:vAlign w:val="center"/>
          </w:tcPr>
          <w:p w14:paraId="015D9121"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8</w:t>
            </w:r>
          </w:p>
          <w:p w14:paraId="7D95414D"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10/6</w:t>
            </w:r>
          </w:p>
        </w:tc>
        <w:tc>
          <w:tcPr>
            <w:tcW w:w="4923" w:type="dxa"/>
          </w:tcPr>
          <w:p w14:paraId="61F72E84"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Project Implementation</w:t>
            </w:r>
          </w:p>
          <w:p w14:paraId="62C079F5" w14:textId="77777777" w:rsidR="002E1A8C" w:rsidRPr="002E1A8C" w:rsidRDefault="002E1A8C" w:rsidP="002E1A8C">
            <w:pPr>
              <w:numPr>
                <w:ilvl w:val="0"/>
                <w:numId w:val="44"/>
              </w:numPr>
              <w:rPr>
                <w:rFonts w:asciiTheme="minorHAnsi" w:eastAsia="Times New Roman" w:hAnsiTheme="minorHAnsi" w:cstheme="minorHAnsi"/>
              </w:rPr>
            </w:pPr>
            <w:r w:rsidRPr="002E1A8C">
              <w:rPr>
                <w:rFonts w:asciiTheme="minorHAnsi" w:eastAsia="Times New Roman" w:hAnsiTheme="minorHAnsi" w:cstheme="minorHAnsi"/>
              </w:rPr>
              <w:t xml:space="preserve">Analyze the data collected from the semi-structured interviews. </w:t>
            </w:r>
          </w:p>
          <w:p w14:paraId="0D139D73" w14:textId="77777777" w:rsidR="002E1A8C" w:rsidRPr="002E1A8C" w:rsidRDefault="002E1A8C" w:rsidP="002E1A8C">
            <w:pPr>
              <w:numPr>
                <w:ilvl w:val="0"/>
                <w:numId w:val="44"/>
              </w:numPr>
              <w:rPr>
                <w:rFonts w:asciiTheme="minorHAnsi" w:eastAsia="Times New Roman" w:hAnsiTheme="minorHAnsi" w:cstheme="minorHAnsi"/>
              </w:rPr>
            </w:pPr>
            <w:r w:rsidRPr="002E1A8C">
              <w:rPr>
                <w:rFonts w:asciiTheme="minorHAnsi" w:eastAsia="Times New Roman" w:hAnsiTheme="minorHAnsi" w:cstheme="minorHAnsi"/>
              </w:rPr>
              <w:t xml:space="preserve">Finalize the changes needed to be made to the materials and how the groups are being run. </w:t>
            </w:r>
          </w:p>
        </w:tc>
        <w:tc>
          <w:tcPr>
            <w:tcW w:w="1620" w:type="dxa"/>
          </w:tcPr>
          <w:p w14:paraId="448BF867"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P4.4</w:t>
            </w:r>
          </w:p>
          <w:p w14:paraId="48C56707"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L5.2</w:t>
            </w:r>
          </w:p>
        </w:tc>
        <w:tc>
          <w:tcPr>
            <w:tcW w:w="6840" w:type="dxa"/>
          </w:tcPr>
          <w:p w14:paraId="580E48B0" w14:textId="77777777" w:rsidR="002E1A8C" w:rsidRPr="002E1A8C" w:rsidRDefault="002E1A8C" w:rsidP="002E1A8C">
            <w:pPr>
              <w:rPr>
                <w:rFonts w:asciiTheme="minorHAnsi" w:eastAsia="Times New Roman" w:hAnsiTheme="minorHAnsi" w:cstheme="minorHAnsi"/>
              </w:rPr>
            </w:pPr>
          </w:p>
        </w:tc>
      </w:tr>
      <w:tr w:rsidR="002E1A8C" w:rsidRPr="002E1A8C" w14:paraId="7A871885" w14:textId="77777777" w:rsidTr="002E1A8C">
        <w:trPr>
          <w:trHeight w:val="899"/>
        </w:trPr>
        <w:tc>
          <w:tcPr>
            <w:tcW w:w="747" w:type="dxa"/>
            <w:vAlign w:val="center"/>
          </w:tcPr>
          <w:p w14:paraId="355DD181"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9</w:t>
            </w:r>
          </w:p>
          <w:p w14:paraId="6B3B0AFE"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10/13</w:t>
            </w:r>
          </w:p>
        </w:tc>
        <w:tc>
          <w:tcPr>
            <w:tcW w:w="4923" w:type="dxa"/>
          </w:tcPr>
          <w:p w14:paraId="532196E7"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Project Implementation</w:t>
            </w:r>
          </w:p>
          <w:p w14:paraId="4AA6F3A9" w14:textId="77777777" w:rsidR="002E1A8C" w:rsidRPr="002E1A8C" w:rsidRDefault="002E1A8C" w:rsidP="002E1A8C">
            <w:pPr>
              <w:numPr>
                <w:ilvl w:val="0"/>
                <w:numId w:val="45"/>
              </w:numPr>
              <w:rPr>
                <w:rFonts w:asciiTheme="minorHAnsi" w:eastAsia="Times New Roman" w:hAnsiTheme="minorHAnsi" w:cstheme="minorHAnsi"/>
              </w:rPr>
            </w:pPr>
            <w:r w:rsidRPr="002E1A8C">
              <w:rPr>
                <w:rFonts w:asciiTheme="minorHAnsi" w:eastAsia="Times New Roman" w:hAnsiTheme="minorHAnsi" w:cstheme="minorHAnsi"/>
              </w:rPr>
              <w:t xml:space="preserve">Help lead Thrive Program groups. </w:t>
            </w:r>
          </w:p>
          <w:p w14:paraId="01DE68C6" w14:textId="77777777" w:rsidR="002E1A8C" w:rsidRPr="002E1A8C" w:rsidRDefault="002E1A8C" w:rsidP="002E1A8C">
            <w:pPr>
              <w:numPr>
                <w:ilvl w:val="0"/>
                <w:numId w:val="45"/>
              </w:numPr>
              <w:rPr>
                <w:rFonts w:asciiTheme="minorHAnsi" w:eastAsia="Times New Roman" w:hAnsiTheme="minorHAnsi" w:cstheme="minorHAnsi"/>
              </w:rPr>
            </w:pPr>
            <w:r w:rsidRPr="002E1A8C">
              <w:rPr>
                <w:rFonts w:asciiTheme="minorHAnsi" w:eastAsia="Times New Roman" w:hAnsiTheme="minorHAnsi" w:cstheme="minorHAnsi"/>
              </w:rPr>
              <w:t xml:space="preserve">Update material for the groups. </w:t>
            </w:r>
          </w:p>
        </w:tc>
        <w:tc>
          <w:tcPr>
            <w:tcW w:w="1620" w:type="dxa"/>
          </w:tcPr>
          <w:p w14:paraId="4C662741"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P5.6 and 5.7</w:t>
            </w:r>
          </w:p>
          <w:p w14:paraId="05FCD2B8"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 xml:space="preserve">L3.1 </w:t>
            </w:r>
          </w:p>
        </w:tc>
        <w:tc>
          <w:tcPr>
            <w:tcW w:w="6840" w:type="dxa"/>
          </w:tcPr>
          <w:p w14:paraId="4F2C88C0" w14:textId="77777777" w:rsidR="002E1A8C" w:rsidRPr="002E1A8C" w:rsidRDefault="002E1A8C" w:rsidP="002E1A8C">
            <w:pPr>
              <w:rPr>
                <w:rFonts w:asciiTheme="minorHAnsi" w:eastAsia="Times New Roman" w:hAnsiTheme="minorHAnsi" w:cstheme="minorHAnsi"/>
              </w:rPr>
            </w:pPr>
          </w:p>
        </w:tc>
      </w:tr>
      <w:tr w:rsidR="002E1A8C" w:rsidRPr="002E1A8C" w14:paraId="00F70C39" w14:textId="77777777" w:rsidTr="002E1A8C">
        <w:trPr>
          <w:trHeight w:val="899"/>
        </w:trPr>
        <w:tc>
          <w:tcPr>
            <w:tcW w:w="747" w:type="dxa"/>
            <w:vAlign w:val="center"/>
          </w:tcPr>
          <w:p w14:paraId="2BC4A04D"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10</w:t>
            </w:r>
          </w:p>
          <w:p w14:paraId="314678B9"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10/20</w:t>
            </w:r>
          </w:p>
        </w:tc>
        <w:tc>
          <w:tcPr>
            <w:tcW w:w="4923" w:type="dxa"/>
          </w:tcPr>
          <w:p w14:paraId="7792275F"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Project Implementation</w:t>
            </w:r>
          </w:p>
          <w:p w14:paraId="3CFD635E" w14:textId="77777777" w:rsidR="002E1A8C" w:rsidRPr="002E1A8C" w:rsidRDefault="002E1A8C" w:rsidP="002E1A8C">
            <w:pPr>
              <w:numPr>
                <w:ilvl w:val="0"/>
                <w:numId w:val="46"/>
              </w:numPr>
              <w:rPr>
                <w:rFonts w:asciiTheme="minorHAnsi" w:eastAsia="Times New Roman" w:hAnsiTheme="minorHAnsi" w:cstheme="minorHAnsi"/>
              </w:rPr>
            </w:pPr>
            <w:r w:rsidRPr="002E1A8C">
              <w:rPr>
                <w:rFonts w:asciiTheme="minorHAnsi" w:eastAsia="Times New Roman" w:hAnsiTheme="minorHAnsi" w:cstheme="minorHAnsi"/>
              </w:rPr>
              <w:t xml:space="preserve">Continue to participate in Thrive Program groups and update material. </w:t>
            </w:r>
          </w:p>
          <w:p w14:paraId="5FD9F0BA" w14:textId="77777777" w:rsidR="002E1A8C" w:rsidRPr="002E1A8C" w:rsidRDefault="002E1A8C" w:rsidP="002E1A8C">
            <w:pPr>
              <w:numPr>
                <w:ilvl w:val="0"/>
                <w:numId w:val="46"/>
              </w:numPr>
              <w:rPr>
                <w:rFonts w:asciiTheme="minorHAnsi" w:eastAsia="Times New Roman" w:hAnsiTheme="minorHAnsi" w:cstheme="minorHAnsi"/>
              </w:rPr>
            </w:pPr>
            <w:r w:rsidRPr="002E1A8C">
              <w:rPr>
                <w:rFonts w:asciiTheme="minorHAnsi" w:eastAsia="Times New Roman" w:hAnsiTheme="minorHAnsi" w:cstheme="minorHAnsi"/>
              </w:rPr>
              <w:t xml:space="preserve">Help treat patients with Rebecca. </w:t>
            </w:r>
          </w:p>
        </w:tc>
        <w:tc>
          <w:tcPr>
            <w:tcW w:w="1620" w:type="dxa"/>
          </w:tcPr>
          <w:p w14:paraId="46F4F8C5"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P7.10 and 7.11 and 5.6</w:t>
            </w:r>
          </w:p>
          <w:p w14:paraId="3EF8784E"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L1.1 and 3.1 and 2.4</w:t>
            </w:r>
          </w:p>
        </w:tc>
        <w:tc>
          <w:tcPr>
            <w:tcW w:w="6840" w:type="dxa"/>
          </w:tcPr>
          <w:p w14:paraId="5D2C20E6" w14:textId="77777777" w:rsidR="002E1A8C" w:rsidRPr="002E1A8C" w:rsidRDefault="002E1A8C" w:rsidP="002E1A8C">
            <w:pPr>
              <w:rPr>
                <w:rFonts w:asciiTheme="minorHAnsi" w:eastAsia="Times New Roman" w:hAnsiTheme="minorHAnsi" w:cstheme="minorHAnsi"/>
              </w:rPr>
            </w:pPr>
          </w:p>
        </w:tc>
      </w:tr>
      <w:tr w:rsidR="002E1A8C" w:rsidRPr="002E1A8C" w14:paraId="5EC82CCC" w14:textId="77777777" w:rsidTr="002E1A8C">
        <w:trPr>
          <w:trHeight w:val="899"/>
        </w:trPr>
        <w:tc>
          <w:tcPr>
            <w:tcW w:w="747" w:type="dxa"/>
            <w:vAlign w:val="center"/>
          </w:tcPr>
          <w:p w14:paraId="209C9311"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11</w:t>
            </w:r>
          </w:p>
          <w:p w14:paraId="31C2BB09"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10/27</w:t>
            </w:r>
          </w:p>
        </w:tc>
        <w:tc>
          <w:tcPr>
            <w:tcW w:w="4923" w:type="dxa"/>
          </w:tcPr>
          <w:p w14:paraId="168E0EAB"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Project Implementation</w:t>
            </w:r>
          </w:p>
          <w:p w14:paraId="62D56F67" w14:textId="77777777" w:rsidR="002E1A8C" w:rsidRPr="002E1A8C" w:rsidRDefault="002E1A8C" w:rsidP="002E1A8C">
            <w:pPr>
              <w:numPr>
                <w:ilvl w:val="0"/>
                <w:numId w:val="47"/>
              </w:numPr>
              <w:rPr>
                <w:rFonts w:asciiTheme="minorHAnsi" w:eastAsia="Times New Roman" w:hAnsiTheme="minorHAnsi" w:cstheme="minorHAnsi"/>
              </w:rPr>
            </w:pPr>
            <w:r w:rsidRPr="002E1A8C">
              <w:rPr>
                <w:rFonts w:asciiTheme="minorHAnsi" w:eastAsia="Times New Roman" w:hAnsiTheme="minorHAnsi" w:cstheme="minorHAnsi"/>
              </w:rPr>
              <w:t xml:space="preserve">Lead a session in the Thrive program group. </w:t>
            </w:r>
          </w:p>
          <w:p w14:paraId="311FAA3B" w14:textId="77777777" w:rsidR="002E1A8C" w:rsidRPr="002E1A8C" w:rsidRDefault="002E1A8C" w:rsidP="002E1A8C">
            <w:pPr>
              <w:numPr>
                <w:ilvl w:val="0"/>
                <w:numId w:val="47"/>
              </w:numPr>
              <w:rPr>
                <w:rFonts w:asciiTheme="minorHAnsi" w:eastAsia="Times New Roman" w:hAnsiTheme="minorHAnsi" w:cstheme="minorHAnsi"/>
              </w:rPr>
            </w:pPr>
            <w:r w:rsidRPr="002E1A8C">
              <w:rPr>
                <w:rFonts w:asciiTheme="minorHAnsi" w:eastAsia="Times New Roman" w:hAnsiTheme="minorHAnsi" w:cstheme="minorHAnsi"/>
              </w:rPr>
              <w:t xml:space="preserve">Observe another discipline to see how they treat individuals with IDD. </w:t>
            </w:r>
          </w:p>
        </w:tc>
        <w:tc>
          <w:tcPr>
            <w:tcW w:w="1620" w:type="dxa"/>
          </w:tcPr>
          <w:p w14:paraId="26D2797E"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P5.9</w:t>
            </w:r>
          </w:p>
          <w:p w14:paraId="738BAB5D"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L6.1</w:t>
            </w:r>
          </w:p>
        </w:tc>
        <w:tc>
          <w:tcPr>
            <w:tcW w:w="6840" w:type="dxa"/>
          </w:tcPr>
          <w:p w14:paraId="503A11C2" w14:textId="77777777" w:rsidR="002E1A8C" w:rsidRPr="002E1A8C" w:rsidRDefault="002E1A8C" w:rsidP="002E1A8C">
            <w:pPr>
              <w:rPr>
                <w:rFonts w:asciiTheme="minorHAnsi" w:eastAsia="Times New Roman" w:hAnsiTheme="minorHAnsi" w:cstheme="minorHAnsi"/>
              </w:rPr>
            </w:pPr>
          </w:p>
        </w:tc>
      </w:tr>
      <w:tr w:rsidR="002E1A8C" w:rsidRPr="002E1A8C" w14:paraId="39C16BCD" w14:textId="77777777" w:rsidTr="002E1A8C">
        <w:trPr>
          <w:trHeight w:val="899"/>
        </w:trPr>
        <w:tc>
          <w:tcPr>
            <w:tcW w:w="747" w:type="dxa"/>
            <w:vAlign w:val="center"/>
          </w:tcPr>
          <w:p w14:paraId="406B6879"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lastRenderedPageBreak/>
              <w:t>12</w:t>
            </w:r>
          </w:p>
          <w:p w14:paraId="7393C60B"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11/3</w:t>
            </w:r>
          </w:p>
        </w:tc>
        <w:tc>
          <w:tcPr>
            <w:tcW w:w="4923" w:type="dxa"/>
          </w:tcPr>
          <w:p w14:paraId="072176E8"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 xml:space="preserve">Project Implementation </w:t>
            </w:r>
          </w:p>
          <w:p w14:paraId="29DB4CC4" w14:textId="77777777" w:rsidR="002E1A8C" w:rsidRPr="002E1A8C" w:rsidRDefault="002E1A8C" w:rsidP="002E1A8C">
            <w:pPr>
              <w:numPr>
                <w:ilvl w:val="0"/>
                <w:numId w:val="47"/>
              </w:numPr>
              <w:rPr>
                <w:rFonts w:asciiTheme="minorHAnsi" w:eastAsia="Times New Roman" w:hAnsiTheme="minorHAnsi" w:cstheme="minorHAnsi"/>
              </w:rPr>
            </w:pPr>
            <w:r w:rsidRPr="002E1A8C">
              <w:rPr>
                <w:rFonts w:asciiTheme="minorHAnsi" w:eastAsia="Times New Roman" w:hAnsiTheme="minorHAnsi" w:cstheme="minorHAnsi"/>
              </w:rPr>
              <w:t>Continue Thrive program groups and host a Q and A with Thrive participant parents.</w:t>
            </w:r>
          </w:p>
        </w:tc>
        <w:tc>
          <w:tcPr>
            <w:tcW w:w="1620" w:type="dxa"/>
          </w:tcPr>
          <w:p w14:paraId="5D1CD4AB"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P5.8</w:t>
            </w:r>
          </w:p>
          <w:p w14:paraId="36177951"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L3.2</w:t>
            </w:r>
          </w:p>
        </w:tc>
        <w:tc>
          <w:tcPr>
            <w:tcW w:w="6840" w:type="dxa"/>
          </w:tcPr>
          <w:p w14:paraId="3D95E00F" w14:textId="77777777" w:rsidR="002E1A8C" w:rsidRPr="002E1A8C" w:rsidRDefault="002E1A8C" w:rsidP="002E1A8C">
            <w:pPr>
              <w:rPr>
                <w:rFonts w:asciiTheme="minorHAnsi" w:eastAsia="Times New Roman" w:hAnsiTheme="minorHAnsi" w:cstheme="minorHAnsi"/>
              </w:rPr>
            </w:pPr>
          </w:p>
        </w:tc>
      </w:tr>
      <w:tr w:rsidR="002E1A8C" w:rsidRPr="002E1A8C" w14:paraId="32BCB83D" w14:textId="77777777" w:rsidTr="002E1A8C">
        <w:trPr>
          <w:trHeight w:val="899"/>
        </w:trPr>
        <w:tc>
          <w:tcPr>
            <w:tcW w:w="747" w:type="dxa"/>
            <w:vAlign w:val="center"/>
          </w:tcPr>
          <w:p w14:paraId="4C5174D5"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13</w:t>
            </w:r>
          </w:p>
          <w:p w14:paraId="6BFBF5A7"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11/10</w:t>
            </w:r>
          </w:p>
        </w:tc>
        <w:tc>
          <w:tcPr>
            <w:tcW w:w="4923" w:type="dxa"/>
          </w:tcPr>
          <w:p w14:paraId="3C0C058C"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Data Analysis/ Results</w:t>
            </w:r>
          </w:p>
          <w:p w14:paraId="343DABB2" w14:textId="77777777" w:rsidR="002E1A8C" w:rsidRPr="002E1A8C" w:rsidRDefault="002E1A8C" w:rsidP="002E1A8C">
            <w:pPr>
              <w:numPr>
                <w:ilvl w:val="0"/>
                <w:numId w:val="47"/>
              </w:numPr>
              <w:rPr>
                <w:rFonts w:asciiTheme="minorHAnsi" w:eastAsia="Times New Roman" w:hAnsiTheme="minorHAnsi" w:cstheme="minorHAnsi"/>
              </w:rPr>
            </w:pPr>
            <w:r w:rsidRPr="002E1A8C">
              <w:rPr>
                <w:rFonts w:asciiTheme="minorHAnsi" w:eastAsia="Times New Roman" w:hAnsiTheme="minorHAnsi" w:cstheme="minorHAnsi"/>
              </w:rPr>
              <w:t xml:space="preserve">Finalize the results and make final touches to the materials used for Thrive groups. </w:t>
            </w:r>
          </w:p>
          <w:p w14:paraId="3CF08B5B" w14:textId="77777777" w:rsidR="002E1A8C" w:rsidRPr="002E1A8C" w:rsidRDefault="002E1A8C" w:rsidP="002E1A8C">
            <w:pPr>
              <w:numPr>
                <w:ilvl w:val="0"/>
                <w:numId w:val="47"/>
              </w:numPr>
              <w:rPr>
                <w:rFonts w:asciiTheme="minorHAnsi" w:eastAsia="Times New Roman" w:hAnsiTheme="minorHAnsi" w:cstheme="minorHAnsi"/>
              </w:rPr>
            </w:pPr>
            <w:r w:rsidRPr="002E1A8C">
              <w:rPr>
                <w:rFonts w:asciiTheme="minorHAnsi" w:eastAsia="Times New Roman" w:hAnsiTheme="minorHAnsi" w:cstheme="minorHAnsi"/>
              </w:rPr>
              <w:t xml:space="preserve">Come up with an entire treatment session for one of Rebecca’s clients. </w:t>
            </w:r>
          </w:p>
        </w:tc>
        <w:tc>
          <w:tcPr>
            <w:tcW w:w="1620" w:type="dxa"/>
          </w:tcPr>
          <w:p w14:paraId="731EE4AB"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P7.13</w:t>
            </w:r>
          </w:p>
          <w:p w14:paraId="03376052"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 xml:space="preserve">L4.1 and 4.2 </w:t>
            </w:r>
          </w:p>
        </w:tc>
        <w:tc>
          <w:tcPr>
            <w:tcW w:w="6840" w:type="dxa"/>
          </w:tcPr>
          <w:p w14:paraId="7E76E85A" w14:textId="77777777" w:rsidR="002E1A8C" w:rsidRPr="002E1A8C" w:rsidRDefault="002E1A8C" w:rsidP="002E1A8C">
            <w:pPr>
              <w:rPr>
                <w:rFonts w:asciiTheme="minorHAnsi" w:eastAsia="Times New Roman" w:hAnsiTheme="minorHAnsi" w:cstheme="minorHAnsi"/>
              </w:rPr>
            </w:pPr>
          </w:p>
        </w:tc>
      </w:tr>
      <w:tr w:rsidR="002E1A8C" w:rsidRPr="002E1A8C" w14:paraId="0542663E" w14:textId="77777777" w:rsidTr="002E1A8C">
        <w:trPr>
          <w:trHeight w:val="899"/>
        </w:trPr>
        <w:tc>
          <w:tcPr>
            <w:tcW w:w="747" w:type="dxa"/>
            <w:vAlign w:val="center"/>
          </w:tcPr>
          <w:p w14:paraId="0CF4CA2A"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14</w:t>
            </w:r>
          </w:p>
          <w:p w14:paraId="25FC641B"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11/17</w:t>
            </w:r>
          </w:p>
        </w:tc>
        <w:tc>
          <w:tcPr>
            <w:tcW w:w="4923" w:type="dxa"/>
          </w:tcPr>
          <w:p w14:paraId="5E993826"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Data Analysis/ Results /Discussion</w:t>
            </w:r>
          </w:p>
          <w:p w14:paraId="370BE990" w14:textId="77777777" w:rsidR="002E1A8C" w:rsidRPr="002E1A8C" w:rsidRDefault="002E1A8C" w:rsidP="002E1A8C">
            <w:pPr>
              <w:numPr>
                <w:ilvl w:val="0"/>
                <w:numId w:val="48"/>
              </w:numPr>
              <w:rPr>
                <w:rFonts w:asciiTheme="minorHAnsi" w:eastAsia="Times New Roman" w:hAnsiTheme="minorHAnsi" w:cstheme="minorHAnsi"/>
              </w:rPr>
            </w:pPr>
            <w:r w:rsidRPr="002E1A8C">
              <w:rPr>
                <w:rFonts w:asciiTheme="minorHAnsi" w:eastAsia="Times New Roman" w:hAnsiTheme="minorHAnsi" w:cstheme="minorHAnsi"/>
              </w:rPr>
              <w:t xml:space="preserve">Start creating my capstone symposium PowerPoint. </w:t>
            </w:r>
          </w:p>
          <w:p w14:paraId="5F0C1865" w14:textId="77777777" w:rsidR="002E1A8C" w:rsidRPr="002E1A8C" w:rsidRDefault="002E1A8C" w:rsidP="002E1A8C">
            <w:pPr>
              <w:numPr>
                <w:ilvl w:val="0"/>
                <w:numId w:val="48"/>
              </w:numPr>
              <w:rPr>
                <w:rFonts w:asciiTheme="minorHAnsi" w:eastAsia="Times New Roman" w:hAnsiTheme="minorHAnsi" w:cstheme="minorHAnsi"/>
              </w:rPr>
            </w:pPr>
            <w:r w:rsidRPr="002E1A8C">
              <w:rPr>
                <w:rFonts w:asciiTheme="minorHAnsi" w:eastAsia="Times New Roman" w:hAnsiTheme="minorHAnsi" w:cstheme="minorHAnsi"/>
              </w:rPr>
              <w:t xml:space="preserve">Discuss the changes that were made to the materials and what the results were from my interviews. </w:t>
            </w:r>
          </w:p>
        </w:tc>
        <w:tc>
          <w:tcPr>
            <w:tcW w:w="1620" w:type="dxa"/>
          </w:tcPr>
          <w:p w14:paraId="6E10C7C9"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P</w:t>
            </w:r>
          </w:p>
          <w:p w14:paraId="14CD55D8"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 xml:space="preserve">L4.3 </w:t>
            </w:r>
          </w:p>
        </w:tc>
        <w:tc>
          <w:tcPr>
            <w:tcW w:w="6840" w:type="dxa"/>
          </w:tcPr>
          <w:p w14:paraId="246301A2" w14:textId="77777777" w:rsidR="002E1A8C" w:rsidRPr="002E1A8C" w:rsidRDefault="002E1A8C" w:rsidP="002E1A8C">
            <w:pPr>
              <w:rPr>
                <w:rFonts w:asciiTheme="minorHAnsi" w:eastAsia="Times New Roman" w:hAnsiTheme="minorHAnsi" w:cstheme="minorHAnsi"/>
              </w:rPr>
            </w:pPr>
          </w:p>
        </w:tc>
      </w:tr>
      <w:tr w:rsidR="002E1A8C" w:rsidRPr="002E1A8C" w14:paraId="357E0964" w14:textId="77777777" w:rsidTr="002E1A8C">
        <w:trPr>
          <w:trHeight w:val="899"/>
        </w:trPr>
        <w:tc>
          <w:tcPr>
            <w:tcW w:w="747" w:type="dxa"/>
            <w:vAlign w:val="center"/>
          </w:tcPr>
          <w:p w14:paraId="5F590973"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15</w:t>
            </w:r>
          </w:p>
          <w:p w14:paraId="75CC7211"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11/24</w:t>
            </w:r>
          </w:p>
        </w:tc>
        <w:tc>
          <w:tcPr>
            <w:tcW w:w="4923" w:type="dxa"/>
          </w:tcPr>
          <w:p w14:paraId="3F40E897"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Dissemination</w:t>
            </w:r>
          </w:p>
          <w:p w14:paraId="3827D0C8"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Video</w:t>
            </w:r>
          </w:p>
          <w:p w14:paraId="6A816005" w14:textId="77777777" w:rsidR="002E1A8C" w:rsidRPr="002E1A8C" w:rsidRDefault="002E1A8C" w:rsidP="002E1A8C">
            <w:pPr>
              <w:numPr>
                <w:ilvl w:val="0"/>
                <w:numId w:val="49"/>
              </w:numPr>
              <w:rPr>
                <w:rFonts w:asciiTheme="minorHAnsi" w:eastAsia="Times New Roman" w:hAnsiTheme="minorHAnsi" w:cstheme="minorHAnsi"/>
              </w:rPr>
            </w:pPr>
            <w:r w:rsidRPr="002E1A8C">
              <w:rPr>
                <w:rFonts w:asciiTheme="minorHAnsi" w:eastAsia="Times New Roman" w:hAnsiTheme="minorHAnsi" w:cstheme="minorHAnsi"/>
              </w:rPr>
              <w:t xml:space="preserve">Film video for the Xavier University capstone repository. </w:t>
            </w:r>
          </w:p>
        </w:tc>
        <w:tc>
          <w:tcPr>
            <w:tcW w:w="1620" w:type="dxa"/>
          </w:tcPr>
          <w:p w14:paraId="004D9815" w14:textId="77777777" w:rsidR="002E1A8C" w:rsidRPr="002E1A8C" w:rsidRDefault="002E1A8C" w:rsidP="002E1A8C">
            <w:pPr>
              <w:rPr>
                <w:rFonts w:asciiTheme="minorHAnsi" w:eastAsia="Times New Roman" w:hAnsiTheme="minorHAnsi" w:cstheme="minorHAnsi"/>
              </w:rPr>
            </w:pPr>
          </w:p>
        </w:tc>
        <w:tc>
          <w:tcPr>
            <w:tcW w:w="6840" w:type="dxa"/>
          </w:tcPr>
          <w:p w14:paraId="3BCFFF33" w14:textId="77777777" w:rsidR="002E1A8C" w:rsidRPr="002E1A8C" w:rsidRDefault="002E1A8C" w:rsidP="002E1A8C">
            <w:pPr>
              <w:rPr>
                <w:rFonts w:asciiTheme="minorHAnsi" w:eastAsia="Times New Roman" w:hAnsiTheme="minorHAnsi" w:cstheme="minorHAnsi"/>
              </w:rPr>
            </w:pPr>
          </w:p>
        </w:tc>
      </w:tr>
      <w:tr w:rsidR="002E1A8C" w:rsidRPr="002E1A8C" w14:paraId="51D58279" w14:textId="77777777" w:rsidTr="002E1A8C">
        <w:trPr>
          <w:trHeight w:val="899"/>
        </w:trPr>
        <w:tc>
          <w:tcPr>
            <w:tcW w:w="747" w:type="dxa"/>
            <w:vAlign w:val="center"/>
          </w:tcPr>
          <w:p w14:paraId="3F3B1C97"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16</w:t>
            </w:r>
          </w:p>
          <w:p w14:paraId="59C4AFD6"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12/1</w:t>
            </w:r>
          </w:p>
        </w:tc>
        <w:tc>
          <w:tcPr>
            <w:tcW w:w="4923" w:type="dxa"/>
          </w:tcPr>
          <w:p w14:paraId="699A7C8E"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Dissemination</w:t>
            </w:r>
          </w:p>
          <w:p w14:paraId="66A94F4A" w14:textId="77777777" w:rsidR="002E1A8C" w:rsidRPr="002E1A8C" w:rsidRDefault="002E1A8C" w:rsidP="002E1A8C">
            <w:pPr>
              <w:rPr>
                <w:rFonts w:asciiTheme="minorHAnsi" w:eastAsia="Times New Roman" w:hAnsiTheme="minorHAnsi" w:cstheme="minorHAnsi"/>
              </w:rPr>
            </w:pPr>
            <w:r w:rsidRPr="002E1A8C">
              <w:rPr>
                <w:rFonts w:asciiTheme="minorHAnsi" w:eastAsia="Times New Roman" w:hAnsiTheme="minorHAnsi" w:cstheme="minorHAnsi"/>
              </w:rPr>
              <w:t>Capstone Symposium</w:t>
            </w:r>
          </w:p>
          <w:p w14:paraId="0853C5D1" w14:textId="77777777" w:rsidR="002E1A8C" w:rsidRPr="002E1A8C" w:rsidRDefault="002E1A8C" w:rsidP="002E1A8C">
            <w:pPr>
              <w:numPr>
                <w:ilvl w:val="0"/>
                <w:numId w:val="49"/>
              </w:numPr>
              <w:rPr>
                <w:rFonts w:asciiTheme="minorHAnsi" w:eastAsia="Times New Roman" w:hAnsiTheme="minorHAnsi" w:cstheme="minorHAnsi"/>
              </w:rPr>
            </w:pPr>
            <w:r w:rsidRPr="002E1A8C">
              <w:rPr>
                <w:rFonts w:asciiTheme="minorHAnsi" w:eastAsia="Times New Roman" w:hAnsiTheme="minorHAnsi" w:cstheme="minorHAnsi"/>
              </w:rPr>
              <w:t xml:space="preserve">Present at the capstone symposium. </w:t>
            </w:r>
          </w:p>
        </w:tc>
        <w:tc>
          <w:tcPr>
            <w:tcW w:w="1620" w:type="dxa"/>
          </w:tcPr>
          <w:p w14:paraId="10D8A70A" w14:textId="77777777" w:rsidR="002E1A8C" w:rsidRPr="002E1A8C" w:rsidRDefault="002E1A8C" w:rsidP="002E1A8C">
            <w:pPr>
              <w:rPr>
                <w:rFonts w:asciiTheme="minorHAnsi" w:eastAsia="Times New Roman" w:hAnsiTheme="minorHAnsi" w:cstheme="minorHAnsi"/>
              </w:rPr>
            </w:pPr>
          </w:p>
        </w:tc>
        <w:tc>
          <w:tcPr>
            <w:tcW w:w="6840" w:type="dxa"/>
          </w:tcPr>
          <w:p w14:paraId="628CE261" w14:textId="77777777" w:rsidR="002E1A8C" w:rsidRPr="002E1A8C" w:rsidRDefault="002E1A8C" w:rsidP="002E1A8C">
            <w:pPr>
              <w:rPr>
                <w:rFonts w:asciiTheme="minorHAnsi" w:eastAsia="Times New Roman" w:hAnsiTheme="minorHAnsi" w:cstheme="minorHAnsi"/>
              </w:rPr>
            </w:pPr>
          </w:p>
        </w:tc>
      </w:tr>
    </w:tbl>
    <w:p w14:paraId="12942DBD" w14:textId="7E79C564" w:rsidR="004E75E2" w:rsidRPr="0002771A" w:rsidRDefault="00306566" w:rsidP="0002771A">
      <w:pPr>
        <w:spacing w:before="100" w:beforeAutospacing="1" w:after="100" w:afterAutospacing="1"/>
        <w:rPr>
          <w:rFonts w:asciiTheme="minorHAnsi" w:hAnsiTheme="minorHAnsi" w:cstheme="minorHAnsi"/>
        </w:rPr>
      </w:pPr>
      <w:r>
        <w:rPr>
          <w:rFonts w:asciiTheme="minorHAnsi" w:hAnsiTheme="minorHAnsi" w:cstheme="minorHAnsi"/>
          <w:b/>
          <w:bCs/>
        </w:rPr>
        <w:t>*</w:t>
      </w:r>
      <w:r w:rsidRPr="00306566">
        <w:rPr>
          <w:rFonts w:asciiTheme="minorHAnsi" w:hAnsiTheme="minorHAnsi" w:cstheme="minorHAnsi"/>
        </w:rPr>
        <w:t>Depending on IRB</w:t>
      </w:r>
      <w:r>
        <w:rPr>
          <w:rFonts w:asciiTheme="minorHAnsi" w:hAnsiTheme="minorHAnsi" w:cstheme="minorHAnsi"/>
          <w:b/>
          <w:bCs/>
        </w:rPr>
        <w:t xml:space="preserve"> </w:t>
      </w:r>
      <w:r>
        <w:rPr>
          <w:rFonts w:asciiTheme="minorHAnsi" w:hAnsiTheme="minorHAnsi" w:cstheme="minorHAnsi"/>
        </w:rPr>
        <w:t xml:space="preserve">approval through the Cincinnati Children’s Thrive Program this project will switch to focus groups for the parents of the participants in the Thrive Program. </w:t>
      </w:r>
    </w:p>
    <w:p w14:paraId="3920B69E" w14:textId="280B5C88" w:rsidR="00754B6A" w:rsidRDefault="00754B6A" w:rsidP="00FB570A">
      <w:pPr>
        <w:spacing w:before="100" w:beforeAutospacing="1"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t xml:space="preserve">Describe how your capstone reflects the mission and philosophy of Xavier University and the Department of Occupational Therapy. </w:t>
      </w:r>
    </w:p>
    <w:p w14:paraId="4A11141E" w14:textId="7ABDC910" w:rsidR="0002771A" w:rsidRDefault="0002771A" w:rsidP="00FB570A">
      <w:pPr>
        <w:spacing w:before="100" w:beforeAutospacing="1"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t xml:space="preserve">This capstone project aligns with Xavier University’s Jesuit values of cura personalis and its mission to serve others. By evaluating the effectiveness and satisfaction of the clinicians running group interventions and adapting materials and practice for future groups, the project embodies a commitment to continuous improvement and service to others. </w:t>
      </w:r>
    </w:p>
    <w:p w14:paraId="2E946548" w14:textId="77777777" w:rsidR="00754B6A" w:rsidRDefault="00754B6A" w:rsidP="00FB570A">
      <w:pPr>
        <w:spacing w:before="100" w:beforeAutospacing="1" w:after="100" w:afterAutospacing="1"/>
        <w:rPr>
          <w:rFonts w:asciiTheme="minorHAnsi" w:eastAsia="Times New Roman" w:hAnsiTheme="minorHAnsi" w:cstheme="minorHAnsi"/>
          <w:color w:val="auto"/>
        </w:rPr>
      </w:pPr>
    </w:p>
    <w:p w14:paraId="2FEE59D4" w14:textId="370AA623" w:rsidR="00FB570A" w:rsidRPr="00141FF7" w:rsidRDefault="00FB570A" w:rsidP="00FB570A">
      <w:pPr>
        <w:spacing w:before="100" w:beforeAutospacing="1" w:after="100" w:after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 xml:space="preserve">Signatures below signify acceptance of the above proposal and approval to move forward with implementation. </w:t>
      </w:r>
    </w:p>
    <w:p w14:paraId="65F8DC66" w14:textId="7ADC78F5" w:rsidR="00FB570A" w:rsidRPr="00386E51" w:rsidRDefault="00FB570A" w:rsidP="00FB570A">
      <w:pPr>
        <w:spacing w:before="100" w:before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___</w:t>
      </w:r>
      <w:r w:rsidR="0002771A">
        <w:rPr>
          <w:rFonts w:asciiTheme="minorHAnsi" w:eastAsia="Times New Roman" w:hAnsiTheme="minorHAnsi" w:cstheme="minorHAnsi"/>
          <w:color w:val="auto"/>
        </w:rPr>
        <w:t>Madison Wittekind</w:t>
      </w:r>
      <w:r w:rsidRPr="00141FF7">
        <w:rPr>
          <w:rFonts w:asciiTheme="minorHAnsi" w:eastAsia="Times New Roman" w:hAnsiTheme="minorHAnsi" w:cstheme="minorHAnsi"/>
          <w:color w:val="auto"/>
        </w:rPr>
        <w:t xml:space="preserve">__________________________ </w:t>
      </w:r>
      <w:r>
        <w:rPr>
          <w:rFonts w:asciiTheme="minorHAnsi" w:eastAsia="Times New Roman" w:hAnsiTheme="minorHAnsi" w:cstheme="minorHAnsi"/>
          <w:color w:val="auto"/>
        </w:rPr>
        <w:tab/>
      </w:r>
      <w:r>
        <w:rPr>
          <w:rFonts w:asciiTheme="minorHAnsi" w:eastAsia="Times New Roman" w:hAnsiTheme="minorHAnsi" w:cstheme="minorHAnsi"/>
          <w:color w:val="auto"/>
        </w:rPr>
        <w:tab/>
      </w:r>
      <w:r w:rsidRPr="00141FF7">
        <w:rPr>
          <w:rFonts w:asciiTheme="minorHAnsi" w:eastAsia="Times New Roman" w:hAnsiTheme="minorHAnsi" w:cstheme="minorHAnsi"/>
          <w:color w:val="auto"/>
        </w:rPr>
        <w:t>______</w:t>
      </w:r>
      <w:r w:rsidR="0002771A">
        <w:rPr>
          <w:rFonts w:asciiTheme="minorHAnsi" w:eastAsia="Times New Roman" w:hAnsiTheme="minorHAnsi" w:cstheme="minorHAnsi"/>
          <w:color w:val="auto"/>
        </w:rPr>
        <w:t>12/4/2024</w:t>
      </w:r>
      <w:r w:rsidRPr="00141FF7">
        <w:rPr>
          <w:rFonts w:asciiTheme="minorHAnsi" w:eastAsia="Times New Roman" w:hAnsiTheme="minorHAnsi" w:cstheme="minorHAnsi"/>
          <w:color w:val="auto"/>
        </w:rPr>
        <w:t xml:space="preserve">________ </w:t>
      </w:r>
    </w:p>
    <w:p w14:paraId="172C32B6" w14:textId="77777777" w:rsidR="00FB570A" w:rsidRPr="00141FF7" w:rsidRDefault="00FB570A" w:rsidP="00FB570A">
      <w:pPr>
        <w:spacing w:after="100" w:after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 xml:space="preserve">Student </w:t>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Date </w:t>
      </w:r>
    </w:p>
    <w:p w14:paraId="15A23B0C" w14:textId="77777777" w:rsidR="00FB570A" w:rsidRPr="00386E51" w:rsidRDefault="00FB570A" w:rsidP="00FB570A">
      <w:pPr>
        <w:spacing w:before="100" w:before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_____________________________________________</w:t>
      </w:r>
      <w:r w:rsidRPr="007A6410">
        <w:rPr>
          <w:rFonts w:asciiTheme="minorHAnsi" w:eastAsia="Times New Roman" w:hAnsiTheme="minorHAnsi" w:cstheme="minorHAnsi"/>
          <w:color w:val="auto"/>
        </w:rPr>
        <w:tab/>
      </w:r>
      <w:r w:rsidRPr="007A6410">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___________________ </w:t>
      </w:r>
    </w:p>
    <w:p w14:paraId="0BC0076A" w14:textId="77777777" w:rsidR="00FB570A" w:rsidRPr="00141FF7" w:rsidRDefault="00FB570A" w:rsidP="00FB570A">
      <w:pPr>
        <w:spacing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t>Capstone Coordinator</w:t>
      </w:r>
      <w:r w:rsidRPr="00141FF7">
        <w:rPr>
          <w:rFonts w:asciiTheme="minorHAnsi" w:eastAsia="Times New Roman" w:hAnsiTheme="minorHAnsi" w:cstheme="minorHAnsi"/>
          <w:color w:val="auto"/>
        </w:rPr>
        <w:t xml:space="preserve"> </w:t>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Date </w:t>
      </w:r>
    </w:p>
    <w:p w14:paraId="660259BF" w14:textId="77777777" w:rsidR="00754B6A" w:rsidRDefault="00754B6A" w:rsidP="00FB570A">
      <w:pPr>
        <w:spacing w:before="100" w:beforeAutospacing="1"/>
        <w:rPr>
          <w:rFonts w:asciiTheme="minorHAnsi" w:eastAsia="Times New Roman" w:hAnsiTheme="minorHAnsi" w:cstheme="minorHAnsi"/>
          <w:color w:val="auto"/>
        </w:rPr>
      </w:pPr>
    </w:p>
    <w:p w14:paraId="0D870460" w14:textId="77777777" w:rsidR="00754B6A" w:rsidRPr="00386E51" w:rsidRDefault="00754B6A" w:rsidP="00754B6A">
      <w:pPr>
        <w:spacing w:before="100" w:before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lastRenderedPageBreak/>
        <w:t>_____________________________________________</w:t>
      </w:r>
      <w:r w:rsidRPr="007A6410">
        <w:rPr>
          <w:rFonts w:asciiTheme="minorHAnsi" w:eastAsia="Times New Roman" w:hAnsiTheme="minorHAnsi" w:cstheme="minorHAnsi"/>
          <w:color w:val="auto"/>
        </w:rPr>
        <w:tab/>
      </w:r>
      <w:r w:rsidRPr="007A6410">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___________________ </w:t>
      </w:r>
    </w:p>
    <w:p w14:paraId="3F85DD49" w14:textId="623CEF4E" w:rsidR="00754B6A" w:rsidRDefault="00754B6A" w:rsidP="00754B6A">
      <w:pPr>
        <w:spacing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t>Faculty Mentor</w:t>
      </w:r>
      <w:r w:rsidRPr="00141FF7">
        <w:rPr>
          <w:rFonts w:asciiTheme="minorHAnsi" w:eastAsia="Times New Roman" w:hAnsiTheme="minorHAnsi" w:cstheme="minorHAnsi"/>
          <w:color w:val="auto"/>
        </w:rPr>
        <w:t xml:space="preserve"> </w:t>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Date </w:t>
      </w:r>
    </w:p>
    <w:p w14:paraId="60E92EFE" w14:textId="5D131127" w:rsidR="00FB570A" w:rsidRPr="00386E51" w:rsidRDefault="00FB570A" w:rsidP="00FB570A">
      <w:pPr>
        <w:spacing w:before="100" w:before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_____________________________________________</w:t>
      </w:r>
      <w:r w:rsidRPr="007A6410">
        <w:rPr>
          <w:rFonts w:asciiTheme="minorHAnsi" w:eastAsia="Times New Roman" w:hAnsiTheme="minorHAnsi" w:cstheme="minorHAnsi"/>
          <w:color w:val="auto"/>
        </w:rPr>
        <w:tab/>
      </w:r>
      <w:r w:rsidRPr="007A6410">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___________________ </w:t>
      </w:r>
    </w:p>
    <w:p w14:paraId="51D9DA35" w14:textId="5ADEC51E" w:rsidR="009654F8" w:rsidRPr="00754B6A" w:rsidRDefault="00FB570A" w:rsidP="00FB570A">
      <w:pPr>
        <w:rPr>
          <w:rFonts w:asciiTheme="minorHAnsi" w:eastAsia="Times New Roman" w:hAnsiTheme="minorHAnsi" w:cstheme="minorHAnsi"/>
          <w:color w:val="auto"/>
        </w:rPr>
      </w:pPr>
      <w:r w:rsidRPr="00141FF7">
        <w:rPr>
          <w:rFonts w:asciiTheme="minorHAnsi" w:eastAsia="Times New Roman" w:hAnsiTheme="minorHAnsi" w:cstheme="minorHAnsi"/>
          <w:color w:val="auto"/>
        </w:rPr>
        <w:t xml:space="preserve">Capstone </w:t>
      </w:r>
      <w:r>
        <w:rPr>
          <w:rFonts w:asciiTheme="minorHAnsi" w:eastAsia="Times New Roman" w:hAnsiTheme="minorHAnsi" w:cstheme="minorHAnsi"/>
          <w:color w:val="auto"/>
        </w:rPr>
        <w:t>Site</w:t>
      </w:r>
      <w:r w:rsidRPr="00141FF7">
        <w:rPr>
          <w:rFonts w:asciiTheme="minorHAnsi" w:eastAsia="Times New Roman" w:hAnsiTheme="minorHAnsi" w:cstheme="minorHAnsi"/>
          <w:color w:val="auto"/>
        </w:rPr>
        <w:t xml:space="preserve"> </w:t>
      </w:r>
      <w:r w:rsidRPr="00386E51">
        <w:rPr>
          <w:rFonts w:asciiTheme="minorHAnsi" w:eastAsia="Times New Roman" w:hAnsiTheme="minorHAnsi" w:cstheme="minorHAnsi"/>
          <w:color w:val="auto"/>
        </w:rPr>
        <w:tab/>
      </w:r>
      <w:r w:rsidR="00754B6A">
        <w:rPr>
          <w:rFonts w:asciiTheme="minorHAnsi" w:eastAsia="Times New Roman" w:hAnsiTheme="minorHAnsi" w:cstheme="minorHAnsi"/>
          <w:color w:val="auto"/>
        </w:rPr>
        <w:tab/>
      </w:r>
      <w:r w:rsidR="00754B6A">
        <w:rPr>
          <w:rFonts w:asciiTheme="minorHAnsi" w:eastAsia="Times New Roman" w:hAnsiTheme="minorHAnsi" w:cstheme="minorHAnsi"/>
          <w:color w:val="auto"/>
        </w:rPr>
        <w:tab/>
      </w:r>
      <w:r w:rsidR="00754B6A">
        <w:rPr>
          <w:rFonts w:asciiTheme="minorHAnsi" w:eastAsia="Times New Roman" w:hAnsiTheme="minorHAnsi" w:cstheme="minorHAnsi"/>
          <w:color w:val="auto"/>
        </w:rPr>
        <w:tab/>
      </w:r>
      <w:r w:rsidR="00754B6A">
        <w:rPr>
          <w:rFonts w:asciiTheme="minorHAnsi" w:eastAsia="Times New Roman" w:hAnsiTheme="minorHAnsi" w:cstheme="minorHAnsi"/>
          <w:color w:val="auto"/>
        </w:rPr>
        <w:tab/>
      </w:r>
      <w:r w:rsidR="00754B6A">
        <w:rPr>
          <w:rFonts w:asciiTheme="minorHAnsi" w:eastAsia="Times New Roman" w:hAnsiTheme="minorHAnsi" w:cstheme="minorHAnsi"/>
          <w:color w:val="auto"/>
        </w:rPr>
        <w:tab/>
      </w:r>
      <w:r w:rsidR="00754B6A">
        <w:rPr>
          <w:rFonts w:asciiTheme="minorHAnsi" w:eastAsia="Times New Roman" w:hAnsiTheme="minorHAnsi" w:cstheme="minorHAnsi"/>
          <w:color w:val="auto"/>
        </w:rPr>
        <w:tab/>
      </w:r>
      <w:r w:rsidR="00754B6A">
        <w:rPr>
          <w:rFonts w:asciiTheme="minorHAnsi" w:eastAsia="Times New Roman" w:hAnsiTheme="minorHAnsi" w:cstheme="minorHAnsi"/>
          <w:color w:val="auto"/>
        </w:rPr>
        <w:tab/>
      </w:r>
      <w:r w:rsidR="00E25A27">
        <w:rPr>
          <w:rFonts w:asciiTheme="minorHAnsi" w:eastAsia="Times New Roman" w:hAnsiTheme="minorHAnsi" w:cstheme="minorHAnsi"/>
          <w:color w:val="auto"/>
        </w:rPr>
        <w:t>Date</w:t>
      </w:r>
    </w:p>
    <w:sectPr w:rsidR="009654F8" w:rsidRPr="00754B6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71565" w14:textId="77777777" w:rsidR="004B6439" w:rsidRDefault="004B6439" w:rsidP="00FB570A">
      <w:r>
        <w:separator/>
      </w:r>
    </w:p>
  </w:endnote>
  <w:endnote w:type="continuationSeparator" w:id="0">
    <w:p w14:paraId="0DC79414" w14:textId="77777777" w:rsidR="004B6439" w:rsidRDefault="004B6439" w:rsidP="00FB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EBEBE" w14:textId="77777777" w:rsidR="004B6439" w:rsidRDefault="004B6439" w:rsidP="00FB570A">
      <w:r>
        <w:separator/>
      </w:r>
    </w:p>
  </w:footnote>
  <w:footnote w:type="continuationSeparator" w:id="0">
    <w:p w14:paraId="72038476" w14:textId="77777777" w:rsidR="004B6439" w:rsidRDefault="004B6439" w:rsidP="00FB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42003" w14:textId="7A933544" w:rsidR="00FB570A" w:rsidRDefault="00FB570A">
    <w:pPr>
      <w:pStyle w:val="Header"/>
    </w:pPr>
    <w:r w:rsidRPr="006C4D15">
      <w:rPr>
        <w:b/>
        <w:noProof/>
      </w:rPr>
      <w:drawing>
        <wp:anchor distT="0" distB="0" distL="114300" distR="114300" simplePos="0" relativeHeight="251659264" behindDoc="1" locked="0" layoutInCell="1" allowOverlap="1" wp14:anchorId="7C6F5DE5" wp14:editId="5772257B">
          <wp:simplePos x="0" y="0"/>
          <wp:positionH relativeFrom="column">
            <wp:posOffset>0</wp:posOffset>
          </wp:positionH>
          <wp:positionV relativeFrom="paragraph">
            <wp:posOffset>190500</wp:posOffset>
          </wp:positionV>
          <wp:extent cx="1905000" cy="331470"/>
          <wp:effectExtent l="0" t="0" r="0" b="0"/>
          <wp:wrapThrough wrapText="bothSides">
            <wp:wrapPolygon edited="0">
              <wp:start x="0" y="0"/>
              <wp:lineTo x="0" y="20690"/>
              <wp:lineTo x="21456" y="20690"/>
              <wp:lineTo x="21456" y="0"/>
              <wp:lineTo x="0" y="0"/>
            </wp:wrapPolygon>
          </wp:wrapThrough>
          <wp:docPr id="1767655825" name="Picture 1767655825"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331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33F59"/>
    <w:multiLevelType w:val="hybridMultilevel"/>
    <w:tmpl w:val="FB881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8512C"/>
    <w:multiLevelType w:val="hybridMultilevel"/>
    <w:tmpl w:val="B3DEDD3C"/>
    <w:lvl w:ilvl="0" w:tplc="E2C41BF0">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604904"/>
    <w:multiLevelType w:val="hybridMultilevel"/>
    <w:tmpl w:val="B4C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71B"/>
    <w:multiLevelType w:val="hybridMultilevel"/>
    <w:tmpl w:val="7FB010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335F4"/>
    <w:multiLevelType w:val="hybridMultilevel"/>
    <w:tmpl w:val="28FCC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A107B"/>
    <w:multiLevelType w:val="hybridMultilevel"/>
    <w:tmpl w:val="8D22F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50E2A"/>
    <w:multiLevelType w:val="hybridMultilevel"/>
    <w:tmpl w:val="2D1A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3203E"/>
    <w:multiLevelType w:val="hybridMultilevel"/>
    <w:tmpl w:val="AB149304"/>
    <w:lvl w:ilvl="0" w:tplc="F1724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C13A00"/>
    <w:multiLevelType w:val="hybridMultilevel"/>
    <w:tmpl w:val="B978A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75B1F"/>
    <w:multiLevelType w:val="hybridMultilevel"/>
    <w:tmpl w:val="83DE7ABA"/>
    <w:lvl w:ilvl="0" w:tplc="5A5AA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A55892"/>
    <w:multiLevelType w:val="hybridMultilevel"/>
    <w:tmpl w:val="DD5A6B50"/>
    <w:lvl w:ilvl="0" w:tplc="99BAE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9367B6"/>
    <w:multiLevelType w:val="hybridMultilevel"/>
    <w:tmpl w:val="015A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0428B"/>
    <w:multiLevelType w:val="hybridMultilevel"/>
    <w:tmpl w:val="F7401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E1B74"/>
    <w:multiLevelType w:val="hybridMultilevel"/>
    <w:tmpl w:val="D9F63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D26A9"/>
    <w:multiLevelType w:val="hybridMultilevel"/>
    <w:tmpl w:val="48E29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C39A3"/>
    <w:multiLevelType w:val="hybridMultilevel"/>
    <w:tmpl w:val="1284A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41CCE"/>
    <w:multiLevelType w:val="hybridMultilevel"/>
    <w:tmpl w:val="1CDC9DB4"/>
    <w:lvl w:ilvl="0" w:tplc="2B5CBD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8E1405"/>
    <w:multiLevelType w:val="hybridMultilevel"/>
    <w:tmpl w:val="D662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74F44"/>
    <w:multiLevelType w:val="hybridMultilevel"/>
    <w:tmpl w:val="CF84998A"/>
    <w:lvl w:ilvl="0" w:tplc="A16AD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F911D7"/>
    <w:multiLevelType w:val="hybridMultilevel"/>
    <w:tmpl w:val="4670C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54F92"/>
    <w:multiLevelType w:val="hybridMultilevel"/>
    <w:tmpl w:val="BCC8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968F3"/>
    <w:multiLevelType w:val="hybridMultilevel"/>
    <w:tmpl w:val="1A96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44886"/>
    <w:multiLevelType w:val="hybridMultilevel"/>
    <w:tmpl w:val="E362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90518"/>
    <w:multiLevelType w:val="hybridMultilevel"/>
    <w:tmpl w:val="1B366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76F52"/>
    <w:multiLevelType w:val="hybridMultilevel"/>
    <w:tmpl w:val="8AFC57DE"/>
    <w:lvl w:ilvl="0" w:tplc="3ED86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5653FC"/>
    <w:multiLevelType w:val="hybridMultilevel"/>
    <w:tmpl w:val="E03E3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73F33"/>
    <w:multiLevelType w:val="hybridMultilevel"/>
    <w:tmpl w:val="BE66086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58183E"/>
    <w:multiLevelType w:val="hybridMultilevel"/>
    <w:tmpl w:val="7FB010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6351E2"/>
    <w:multiLevelType w:val="hybridMultilevel"/>
    <w:tmpl w:val="26A86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945F3D"/>
    <w:multiLevelType w:val="hybridMultilevel"/>
    <w:tmpl w:val="E02E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99254C"/>
    <w:multiLevelType w:val="hybridMultilevel"/>
    <w:tmpl w:val="45E4B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1E234A"/>
    <w:multiLevelType w:val="hybridMultilevel"/>
    <w:tmpl w:val="18363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2268C3"/>
    <w:multiLevelType w:val="hybridMultilevel"/>
    <w:tmpl w:val="7FB010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2D142E"/>
    <w:multiLevelType w:val="hybridMultilevel"/>
    <w:tmpl w:val="7FB010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DD3AE9"/>
    <w:multiLevelType w:val="hybridMultilevel"/>
    <w:tmpl w:val="75526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D7E70"/>
    <w:multiLevelType w:val="hybridMultilevel"/>
    <w:tmpl w:val="194E20E2"/>
    <w:lvl w:ilvl="0" w:tplc="58A08C1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D2C45"/>
    <w:multiLevelType w:val="hybridMultilevel"/>
    <w:tmpl w:val="FC88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16358A"/>
    <w:multiLevelType w:val="hybridMultilevel"/>
    <w:tmpl w:val="56C6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231027"/>
    <w:multiLevelType w:val="hybridMultilevel"/>
    <w:tmpl w:val="A01C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0D2C1B"/>
    <w:multiLevelType w:val="hybridMultilevel"/>
    <w:tmpl w:val="7FB010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C36596"/>
    <w:multiLevelType w:val="hybridMultilevel"/>
    <w:tmpl w:val="007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A769E9"/>
    <w:multiLevelType w:val="hybridMultilevel"/>
    <w:tmpl w:val="B912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9B77E9"/>
    <w:multiLevelType w:val="hybridMultilevel"/>
    <w:tmpl w:val="7FB010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9135BF"/>
    <w:multiLevelType w:val="hybridMultilevel"/>
    <w:tmpl w:val="2B5E2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5A47B5"/>
    <w:multiLevelType w:val="hybridMultilevel"/>
    <w:tmpl w:val="A9FA60CA"/>
    <w:lvl w:ilvl="0" w:tplc="893C2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45A683E"/>
    <w:multiLevelType w:val="hybridMultilevel"/>
    <w:tmpl w:val="631A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1F6251"/>
    <w:multiLevelType w:val="hybridMultilevel"/>
    <w:tmpl w:val="7FB010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012276"/>
    <w:multiLevelType w:val="hybridMultilevel"/>
    <w:tmpl w:val="460CA7F8"/>
    <w:lvl w:ilvl="0" w:tplc="72B2A036">
      <w:start w:val="1"/>
      <w:numFmt w:val="decimal"/>
      <w:lvlText w:val="%1."/>
      <w:lvlJc w:val="left"/>
      <w:pPr>
        <w:ind w:left="360" w:hanging="360"/>
      </w:pPr>
      <w:rPr>
        <w:rFonts w:asciiTheme="minorHAnsi" w:eastAsia="Times New Roman"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C424AD7"/>
    <w:multiLevelType w:val="hybridMultilevel"/>
    <w:tmpl w:val="8F42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434083">
    <w:abstractNumId w:val="16"/>
  </w:num>
  <w:num w:numId="2" w16cid:durableId="1752657072">
    <w:abstractNumId w:val="43"/>
  </w:num>
  <w:num w:numId="3" w16cid:durableId="361833267">
    <w:abstractNumId w:val="4"/>
  </w:num>
  <w:num w:numId="4" w16cid:durableId="283197066">
    <w:abstractNumId w:val="26"/>
  </w:num>
  <w:num w:numId="5" w16cid:durableId="1013873727">
    <w:abstractNumId w:val="39"/>
  </w:num>
  <w:num w:numId="6" w16cid:durableId="100104190">
    <w:abstractNumId w:val="46"/>
  </w:num>
  <w:num w:numId="7" w16cid:durableId="586691346">
    <w:abstractNumId w:val="25"/>
  </w:num>
  <w:num w:numId="8" w16cid:durableId="449515505">
    <w:abstractNumId w:val="34"/>
  </w:num>
  <w:num w:numId="9" w16cid:durableId="1423911555">
    <w:abstractNumId w:val="30"/>
  </w:num>
  <w:num w:numId="10" w16cid:durableId="107310721">
    <w:abstractNumId w:val="23"/>
  </w:num>
  <w:num w:numId="11" w16cid:durableId="1573272981">
    <w:abstractNumId w:val="1"/>
  </w:num>
  <w:num w:numId="12" w16cid:durableId="141628481">
    <w:abstractNumId w:val="9"/>
  </w:num>
  <w:num w:numId="13" w16cid:durableId="1411997463">
    <w:abstractNumId w:val="18"/>
  </w:num>
  <w:num w:numId="14" w16cid:durableId="1748574079">
    <w:abstractNumId w:val="28"/>
  </w:num>
  <w:num w:numId="15" w16cid:durableId="559563777">
    <w:abstractNumId w:val="35"/>
  </w:num>
  <w:num w:numId="16" w16cid:durableId="1421366357">
    <w:abstractNumId w:val="47"/>
  </w:num>
  <w:num w:numId="17" w16cid:durableId="966007335">
    <w:abstractNumId w:val="27"/>
  </w:num>
  <w:num w:numId="18" w16cid:durableId="672142650">
    <w:abstractNumId w:val="3"/>
  </w:num>
  <w:num w:numId="19" w16cid:durableId="1708332505">
    <w:abstractNumId w:val="33"/>
  </w:num>
  <w:num w:numId="20" w16cid:durableId="1503274995">
    <w:abstractNumId w:val="32"/>
  </w:num>
  <w:num w:numId="21" w16cid:durableId="2011055937">
    <w:abstractNumId w:val="42"/>
  </w:num>
  <w:num w:numId="22" w16cid:durableId="1524129024">
    <w:abstractNumId w:val="19"/>
  </w:num>
  <w:num w:numId="23" w16cid:durableId="1940987077">
    <w:abstractNumId w:val="13"/>
  </w:num>
  <w:num w:numId="24" w16cid:durableId="1381780147">
    <w:abstractNumId w:val="15"/>
  </w:num>
  <w:num w:numId="25" w16cid:durableId="461004403">
    <w:abstractNumId w:val="14"/>
  </w:num>
  <w:num w:numId="26" w16cid:durableId="1777628767">
    <w:abstractNumId w:val="0"/>
  </w:num>
  <w:num w:numId="27" w16cid:durableId="345258276">
    <w:abstractNumId w:val="8"/>
  </w:num>
  <w:num w:numId="28" w16cid:durableId="47145998">
    <w:abstractNumId w:val="48"/>
  </w:num>
  <w:num w:numId="29" w16cid:durableId="301156349">
    <w:abstractNumId w:val="17"/>
  </w:num>
  <w:num w:numId="30" w16cid:durableId="795178840">
    <w:abstractNumId w:val="5"/>
  </w:num>
  <w:num w:numId="31" w16cid:durableId="2130202688">
    <w:abstractNumId w:val="12"/>
  </w:num>
  <w:num w:numId="32" w16cid:durableId="789010121">
    <w:abstractNumId w:val="24"/>
  </w:num>
  <w:num w:numId="33" w16cid:durableId="1112867504">
    <w:abstractNumId w:val="44"/>
  </w:num>
  <w:num w:numId="34" w16cid:durableId="201092541">
    <w:abstractNumId w:val="10"/>
  </w:num>
  <w:num w:numId="35" w16cid:durableId="128400030">
    <w:abstractNumId w:val="7"/>
  </w:num>
  <w:num w:numId="36" w16cid:durableId="1070470479">
    <w:abstractNumId w:val="45"/>
  </w:num>
  <w:num w:numId="37" w16cid:durableId="1976568639">
    <w:abstractNumId w:val="11"/>
  </w:num>
  <w:num w:numId="38" w16cid:durableId="1674066054">
    <w:abstractNumId w:val="20"/>
  </w:num>
  <w:num w:numId="39" w16cid:durableId="730732628">
    <w:abstractNumId w:val="6"/>
  </w:num>
  <w:num w:numId="40" w16cid:durableId="702218822">
    <w:abstractNumId w:val="31"/>
  </w:num>
  <w:num w:numId="41" w16cid:durableId="800808340">
    <w:abstractNumId w:val="22"/>
  </w:num>
  <w:num w:numId="42" w16cid:durableId="1453787285">
    <w:abstractNumId w:val="38"/>
  </w:num>
  <w:num w:numId="43" w16cid:durableId="2114786701">
    <w:abstractNumId w:val="37"/>
  </w:num>
  <w:num w:numId="44" w16cid:durableId="343869053">
    <w:abstractNumId w:val="2"/>
  </w:num>
  <w:num w:numId="45" w16cid:durableId="413938843">
    <w:abstractNumId w:val="41"/>
  </w:num>
  <w:num w:numId="46" w16cid:durableId="406611712">
    <w:abstractNumId w:val="21"/>
  </w:num>
  <w:num w:numId="47" w16cid:durableId="139228490">
    <w:abstractNumId w:val="36"/>
  </w:num>
  <w:num w:numId="48" w16cid:durableId="424545369">
    <w:abstractNumId w:val="29"/>
  </w:num>
  <w:num w:numId="49" w16cid:durableId="87530972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0A"/>
    <w:rsid w:val="0002771A"/>
    <w:rsid w:val="00055D73"/>
    <w:rsid w:val="00083D3E"/>
    <w:rsid w:val="001433C7"/>
    <w:rsid w:val="001C2CE0"/>
    <w:rsid w:val="001E0F54"/>
    <w:rsid w:val="001E36B6"/>
    <w:rsid w:val="002738E3"/>
    <w:rsid w:val="002E1A8C"/>
    <w:rsid w:val="00306566"/>
    <w:rsid w:val="00367722"/>
    <w:rsid w:val="00454808"/>
    <w:rsid w:val="004A5C03"/>
    <w:rsid w:val="004B2FBC"/>
    <w:rsid w:val="004B6439"/>
    <w:rsid w:val="004E75E2"/>
    <w:rsid w:val="00521E32"/>
    <w:rsid w:val="006377D4"/>
    <w:rsid w:val="00673316"/>
    <w:rsid w:val="00701620"/>
    <w:rsid w:val="00705EDC"/>
    <w:rsid w:val="00754B6A"/>
    <w:rsid w:val="00762B50"/>
    <w:rsid w:val="007D05A9"/>
    <w:rsid w:val="0082251A"/>
    <w:rsid w:val="008B14CC"/>
    <w:rsid w:val="008B7A4C"/>
    <w:rsid w:val="008F6174"/>
    <w:rsid w:val="009654F8"/>
    <w:rsid w:val="009D4344"/>
    <w:rsid w:val="00A018F1"/>
    <w:rsid w:val="00A21FEC"/>
    <w:rsid w:val="00B53A84"/>
    <w:rsid w:val="00E25A27"/>
    <w:rsid w:val="00E6089A"/>
    <w:rsid w:val="00E623A2"/>
    <w:rsid w:val="00F35932"/>
    <w:rsid w:val="00F95CA7"/>
    <w:rsid w:val="00FB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3D9B"/>
  <w15:chartTrackingRefBased/>
  <w15:docId w15:val="{B397D6E2-5E08-3F40-BD6D-B3C38C3A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70A"/>
    <w:rPr>
      <w:rFonts w:ascii="Calibri" w:eastAsiaTheme="minorEastAsia" w:hAnsi="Calibri"/>
      <w:color w:val="000000" w:themeColor="text1"/>
    </w:rPr>
  </w:style>
  <w:style w:type="paragraph" w:styleId="Heading3">
    <w:name w:val="heading 3"/>
    <w:basedOn w:val="Normal"/>
    <w:next w:val="Normal"/>
    <w:link w:val="Heading3Char"/>
    <w:autoRedefine/>
    <w:uiPriority w:val="9"/>
    <w:unhideWhenUsed/>
    <w:qFormat/>
    <w:rsid w:val="009D4344"/>
    <w:pPr>
      <w:keepNext/>
      <w:keepLines/>
      <w:outlineLvl w:val="2"/>
    </w:pPr>
    <w:rPr>
      <w:rFonts w:eastAsia="Times New Roman" w:cstheme="majorBidi"/>
      <w:bCs/>
      <w:color w:val="2F5496" w:themeColor="accent1" w:themeShade="BF"/>
      <w:sz w:val="28"/>
    </w:rPr>
  </w:style>
  <w:style w:type="paragraph" w:styleId="Heading5">
    <w:name w:val="heading 5"/>
    <w:basedOn w:val="Normal"/>
    <w:next w:val="NoSpacing"/>
    <w:link w:val="Heading5Char"/>
    <w:autoRedefine/>
    <w:uiPriority w:val="9"/>
    <w:unhideWhenUsed/>
    <w:qFormat/>
    <w:rsid w:val="00FB570A"/>
    <w:pPr>
      <w:keepNext/>
      <w:keepLines/>
      <w:spacing w:before="160" w:after="120"/>
      <w:outlineLvl w:val="4"/>
    </w:pPr>
    <w:rPr>
      <w:rFonts w:eastAsiaTheme="majorEastAsia" w:cstheme="majorBid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4344"/>
    <w:rPr>
      <w:rFonts w:eastAsia="Times New Roman" w:cstheme="majorBidi"/>
      <w:bCs/>
      <w:color w:val="2F5496" w:themeColor="accent1" w:themeShade="BF"/>
      <w:sz w:val="28"/>
    </w:rPr>
  </w:style>
  <w:style w:type="paragraph" w:styleId="Index2">
    <w:name w:val="index 2"/>
    <w:basedOn w:val="Normal"/>
    <w:next w:val="Normal"/>
    <w:autoRedefine/>
    <w:uiPriority w:val="99"/>
    <w:semiHidden/>
    <w:unhideWhenUsed/>
    <w:qFormat/>
    <w:rsid w:val="009D4344"/>
    <w:pPr>
      <w:spacing w:before="120" w:after="120"/>
      <w:ind w:left="480" w:hanging="240"/>
      <w:jc w:val="center"/>
    </w:pPr>
    <w:rPr>
      <w:sz w:val="32"/>
    </w:rPr>
  </w:style>
  <w:style w:type="character" w:customStyle="1" w:styleId="Heading5Char">
    <w:name w:val="Heading 5 Char"/>
    <w:basedOn w:val="DefaultParagraphFont"/>
    <w:link w:val="Heading5"/>
    <w:uiPriority w:val="9"/>
    <w:rsid w:val="00FB570A"/>
    <w:rPr>
      <w:rFonts w:ascii="Calibri" w:eastAsiaTheme="majorEastAsia" w:hAnsi="Calibri" w:cstheme="majorBidi"/>
      <w:color w:val="000000" w:themeColor="text1"/>
      <w:sz w:val="32"/>
    </w:rPr>
  </w:style>
  <w:style w:type="paragraph" w:styleId="NoSpacing">
    <w:name w:val="No Spacing"/>
    <w:uiPriority w:val="1"/>
    <w:qFormat/>
    <w:rsid w:val="009D4344"/>
  </w:style>
  <w:style w:type="table" w:styleId="TableGrid">
    <w:name w:val="Table Grid"/>
    <w:basedOn w:val="TableNormal"/>
    <w:uiPriority w:val="39"/>
    <w:rsid w:val="00FB5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70A"/>
    <w:pPr>
      <w:ind w:left="720"/>
      <w:contextualSpacing/>
    </w:pPr>
  </w:style>
  <w:style w:type="paragraph" w:styleId="NormalWeb">
    <w:name w:val="Normal (Web)"/>
    <w:basedOn w:val="Normal"/>
    <w:uiPriority w:val="99"/>
    <w:unhideWhenUsed/>
    <w:rsid w:val="00FB570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B570A"/>
    <w:pPr>
      <w:tabs>
        <w:tab w:val="center" w:pos="4680"/>
        <w:tab w:val="right" w:pos="9360"/>
      </w:tabs>
    </w:pPr>
  </w:style>
  <w:style w:type="character" w:customStyle="1" w:styleId="HeaderChar">
    <w:name w:val="Header Char"/>
    <w:basedOn w:val="DefaultParagraphFont"/>
    <w:link w:val="Header"/>
    <w:uiPriority w:val="99"/>
    <w:rsid w:val="00FB570A"/>
    <w:rPr>
      <w:rFonts w:ascii="Calibri" w:eastAsiaTheme="minorEastAsia" w:hAnsi="Calibri"/>
      <w:color w:val="000000" w:themeColor="text1"/>
    </w:rPr>
  </w:style>
  <w:style w:type="paragraph" w:styleId="Footer">
    <w:name w:val="footer"/>
    <w:basedOn w:val="Normal"/>
    <w:link w:val="FooterChar"/>
    <w:uiPriority w:val="99"/>
    <w:unhideWhenUsed/>
    <w:rsid w:val="00FB570A"/>
    <w:pPr>
      <w:tabs>
        <w:tab w:val="center" w:pos="4680"/>
        <w:tab w:val="right" w:pos="9360"/>
      </w:tabs>
    </w:pPr>
  </w:style>
  <w:style w:type="character" w:customStyle="1" w:styleId="FooterChar">
    <w:name w:val="Footer Char"/>
    <w:basedOn w:val="DefaultParagraphFont"/>
    <w:link w:val="Footer"/>
    <w:uiPriority w:val="99"/>
    <w:rsid w:val="00FB570A"/>
    <w:rPr>
      <w:rFonts w:ascii="Calibri" w:eastAsiaTheme="minorEastAsia" w:hAnsi="Calibri"/>
      <w:color w:val="000000" w:themeColor="text1"/>
    </w:rPr>
  </w:style>
  <w:style w:type="paragraph" w:customStyle="1" w:styleId="Default">
    <w:name w:val="Default"/>
    <w:rsid w:val="001E36B6"/>
    <w:pPr>
      <w:autoSpaceDE w:val="0"/>
      <w:autoSpaceDN w:val="0"/>
      <w:adjustRightInd w:val="0"/>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1804</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Renda, Marnie</dc:creator>
  <cp:keywords/>
  <dc:description/>
  <cp:lastModifiedBy>Wittekind, Madison</cp:lastModifiedBy>
  <cp:revision>10</cp:revision>
  <dcterms:created xsi:type="dcterms:W3CDTF">2024-11-19T13:30:00Z</dcterms:created>
  <dcterms:modified xsi:type="dcterms:W3CDTF">2024-12-04T15:51:00Z</dcterms:modified>
</cp:coreProperties>
</file>